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7C" w:rsidRPr="0064265C" w:rsidRDefault="003712E5" w:rsidP="003712E5">
      <w:pPr>
        <w:spacing w:after="0" w:line="240" w:lineRule="auto"/>
        <w:jc w:val="center"/>
        <w:rPr>
          <w:rFonts w:ascii="Times New Roman" w:hAnsi="Times New Roman" w:cs="Times New Roman"/>
          <w:b/>
          <w:sz w:val="28"/>
          <w:szCs w:val="28"/>
        </w:rPr>
      </w:pPr>
      <w:r w:rsidRPr="0064265C">
        <w:rPr>
          <w:rFonts w:ascii="Times New Roman" w:hAnsi="Times New Roman" w:cs="Times New Roman"/>
          <w:b/>
          <w:sz w:val="28"/>
          <w:szCs w:val="28"/>
        </w:rPr>
        <w:t>Нормативные правовые акты:</w:t>
      </w:r>
    </w:p>
    <w:p w:rsidR="003712E5" w:rsidRPr="0064265C" w:rsidRDefault="003712E5" w:rsidP="003712E5">
      <w:pPr>
        <w:spacing w:after="0" w:line="240" w:lineRule="auto"/>
        <w:rPr>
          <w:rFonts w:ascii="Times New Roman" w:hAnsi="Times New Roman" w:cs="Times New Roman"/>
          <w:b/>
          <w:sz w:val="28"/>
          <w:szCs w:val="28"/>
        </w:rPr>
      </w:pPr>
    </w:p>
    <w:p w:rsidR="003712E5" w:rsidRDefault="003712E5" w:rsidP="003712E5">
      <w:pPr>
        <w:pStyle w:val="a3"/>
        <w:numPr>
          <w:ilvl w:val="0"/>
          <w:numId w:val="3"/>
        </w:numPr>
        <w:spacing w:after="0" w:line="240" w:lineRule="auto"/>
        <w:ind w:left="0" w:firstLine="709"/>
        <w:jc w:val="both"/>
        <w:rPr>
          <w:rFonts w:ascii="Times New Roman" w:hAnsi="Times New Roman" w:cs="Times New Roman"/>
          <w:sz w:val="28"/>
          <w:szCs w:val="28"/>
        </w:rPr>
      </w:pPr>
      <w:r w:rsidRPr="003712E5">
        <w:rPr>
          <w:rFonts w:ascii="Times New Roman" w:hAnsi="Times New Roman" w:cs="Times New Roman"/>
          <w:sz w:val="28"/>
          <w:szCs w:val="28"/>
        </w:rPr>
        <w:t>Решение Болховского районного Совета народных депутатов от 30.03.2019 года № 41-рс «</w:t>
      </w:r>
      <w:r w:rsidRPr="003712E5">
        <w:rPr>
          <w:rFonts w:ascii="Times New Roman" w:eastAsia="Calibri" w:hAnsi="Times New Roman" w:cs="Times New Roman"/>
          <w:sz w:val="28"/>
          <w:szCs w:val="28"/>
        </w:rPr>
        <w:t>Об утверждении положения «О муниципальном</w:t>
      </w:r>
      <w:r w:rsidRPr="003712E5">
        <w:rPr>
          <w:rFonts w:ascii="Times New Roman" w:hAnsi="Times New Roman" w:cs="Times New Roman"/>
          <w:sz w:val="28"/>
          <w:szCs w:val="28"/>
        </w:rPr>
        <w:t xml:space="preserve"> </w:t>
      </w:r>
      <w:r w:rsidRPr="003712E5">
        <w:rPr>
          <w:rFonts w:ascii="Times New Roman" w:eastAsia="Calibri" w:hAnsi="Times New Roman" w:cs="Times New Roman"/>
          <w:sz w:val="28"/>
          <w:szCs w:val="28"/>
        </w:rPr>
        <w:t>жилищном контроле в Болховском районе»</w:t>
      </w:r>
      <w:r>
        <w:rPr>
          <w:rFonts w:ascii="Times New Roman" w:hAnsi="Times New Roman" w:cs="Times New Roman"/>
          <w:sz w:val="28"/>
          <w:szCs w:val="28"/>
        </w:rPr>
        <w:t>;</w:t>
      </w:r>
    </w:p>
    <w:p w:rsidR="003712E5" w:rsidRPr="003712E5" w:rsidRDefault="003712E5" w:rsidP="003712E5">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Болховского района от 03.02.</w:t>
      </w:r>
      <w:r w:rsidR="00C37172">
        <w:rPr>
          <w:rFonts w:ascii="Times New Roman" w:hAnsi="Times New Roman" w:cs="Times New Roman"/>
          <w:sz w:val="28"/>
          <w:szCs w:val="28"/>
        </w:rPr>
        <w:t>15</w:t>
      </w:r>
      <w:r>
        <w:rPr>
          <w:rFonts w:ascii="Times New Roman" w:hAnsi="Times New Roman" w:cs="Times New Roman"/>
          <w:sz w:val="28"/>
          <w:szCs w:val="28"/>
        </w:rPr>
        <w:t xml:space="preserve"> г. № 74 (с изменениями от 12.05.2019 № 221, от 01.04.2019 № 125) «</w:t>
      </w:r>
      <w:r>
        <w:rPr>
          <w:rFonts w:ascii="Times New Roman" w:hAnsi="Times New Roman"/>
          <w:sz w:val="28"/>
          <w:szCs w:val="28"/>
        </w:rPr>
        <w:t>«</w:t>
      </w:r>
      <w:r w:rsidRPr="00921B73">
        <w:rPr>
          <w:rFonts w:ascii="Times New Roman" w:hAnsi="Times New Roman"/>
          <w:sz w:val="28"/>
          <w:szCs w:val="28"/>
        </w:rPr>
        <w:t xml:space="preserve">Об утверждении Административного регламента по предоставлению муниципальной услуги </w:t>
      </w:r>
      <w:r>
        <w:rPr>
          <w:rFonts w:ascii="Times New Roman" w:hAnsi="Times New Roman"/>
          <w:sz w:val="28"/>
          <w:szCs w:val="28"/>
        </w:rPr>
        <w:t>п</w:t>
      </w:r>
      <w:r w:rsidRPr="00921B73">
        <w:rPr>
          <w:rFonts w:ascii="Times New Roman" w:hAnsi="Times New Roman"/>
          <w:sz w:val="28"/>
          <w:szCs w:val="28"/>
        </w:rPr>
        <w:t>о осуществлению муниципального жилищного контроля на территории Болховского района</w:t>
      </w:r>
      <w:r>
        <w:rPr>
          <w:rFonts w:ascii="Times New Roman" w:hAnsi="Times New Roman"/>
          <w:sz w:val="28"/>
          <w:szCs w:val="28"/>
        </w:rPr>
        <w:t>»</w:t>
      </w:r>
    </w:p>
    <w:p w:rsidR="003712E5" w:rsidRDefault="003712E5" w:rsidP="003712E5">
      <w:pPr>
        <w:pStyle w:val="a3"/>
        <w:spacing w:after="0" w:line="240" w:lineRule="auto"/>
        <w:ind w:left="709"/>
        <w:jc w:val="both"/>
        <w:rPr>
          <w:rFonts w:ascii="Times New Roman" w:hAnsi="Times New Roman"/>
          <w:sz w:val="28"/>
          <w:szCs w:val="28"/>
        </w:rPr>
      </w:pPr>
    </w:p>
    <w:p w:rsidR="003712E5" w:rsidRDefault="003712E5" w:rsidP="003712E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размещены на официальном сайте администрации Болховского района в сети «Интернет» в разделе «Муниципальные правовые акты»</w:t>
      </w:r>
    </w:p>
    <w:p w:rsidR="003712E5" w:rsidRDefault="003712E5" w:rsidP="003712E5">
      <w:pPr>
        <w:pStyle w:val="a3"/>
        <w:spacing w:after="0" w:line="240" w:lineRule="auto"/>
        <w:ind w:left="0" w:firstLine="709"/>
        <w:jc w:val="both"/>
        <w:rPr>
          <w:rFonts w:ascii="Times New Roman" w:hAnsi="Times New Roman" w:cs="Times New Roman"/>
          <w:sz w:val="28"/>
          <w:szCs w:val="28"/>
        </w:rPr>
      </w:pPr>
    </w:p>
    <w:p w:rsidR="00C37172" w:rsidRPr="00C37172" w:rsidRDefault="00C37172" w:rsidP="00C37172">
      <w:pPr>
        <w:pStyle w:val="a3"/>
        <w:spacing w:after="0" w:line="240" w:lineRule="auto"/>
        <w:ind w:left="0" w:firstLine="709"/>
        <w:jc w:val="both"/>
        <w:rPr>
          <w:rFonts w:ascii="Times New Roman" w:eastAsia="Calibri" w:hAnsi="Times New Roman" w:cs="Times New Roman"/>
          <w:sz w:val="28"/>
          <w:szCs w:val="28"/>
        </w:rPr>
      </w:pPr>
      <w:r w:rsidRPr="00C37172">
        <w:rPr>
          <w:rFonts w:ascii="Times New Roman" w:eastAsia="Calibri"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Орловской области в области жилищных отношений, а также муниципальными правовыми актами Болховского района (далее — обязательные требования).</w:t>
      </w:r>
    </w:p>
    <w:p w:rsidR="00C37172" w:rsidRDefault="002D515D" w:rsidP="003712E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оказывается администрацией Болховского района (муниципальный инспектор – начальник отдела архитектуры, строительства, дорожной деятельности, ЖКХ и транспорта)</w:t>
      </w:r>
    </w:p>
    <w:p w:rsidR="002D515D" w:rsidRDefault="002D515D" w:rsidP="003712E5">
      <w:pPr>
        <w:pStyle w:val="a3"/>
        <w:spacing w:after="0" w:line="240" w:lineRule="auto"/>
        <w:ind w:left="0" w:firstLine="709"/>
        <w:jc w:val="both"/>
        <w:rPr>
          <w:rFonts w:ascii="Times New Roman" w:hAnsi="Times New Roman" w:cs="Times New Roman"/>
          <w:sz w:val="28"/>
          <w:szCs w:val="28"/>
        </w:rPr>
      </w:pPr>
    </w:p>
    <w:p w:rsidR="00055828" w:rsidRPr="00055828" w:rsidRDefault="00055828" w:rsidP="00055828">
      <w:pPr>
        <w:suppressAutoHyphens/>
        <w:spacing w:after="0" w:line="240" w:lineRule="auto"/>
        <w:ind w:firstLine="709"/>
        <w:jc w:val="both"/>
        <w:rPr>
          <w:rFonts w:ascii="Times New Roman" w:eastAsia="SimSun" w:hAnsi="Times New Roman" w:cs="Times New Roman"/>
          <w:b/>
          <w:kern w:val="1"/>
          <w:sz w:val="28"/>
          <w:szCs w:val="28"/>
          <w:lang w:eastAsia="ar-SA"/>
        </w:rPr>
      </w:pPr>
      <w:r w:rsidRPr="00055828">
        <w:rPr>
          <w:rFonts w:ascii="Times New Roman" w:eastAsia="SimSun" w:hAnsi="Times New Roman" w:cs="Times New Roman"/>
          <w:b/>
          <w:kern w:val="1"/>
          <w:sz w:val="28"/>
          <w:szCs w:val="28"/>
          <w:lang w:eastAsia="ar-SA"/>
        </w:rPr>
        <w:t>Информация о месте нахождения и графиках работы администрации Болховского района, ее структурных подразделений, организаций, участие которых необходимо при осуществлении муниципального жилищного контроля, а также способы получения данной информации</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proofErr w:type="gramStart"/>
      <w:r w:rsidRPr="00055828">
        <w:rPr>
          <w:rFonts w:ascii="Times New Roman" w:eastAsia="SimSun" w:hAnsi="Times New Roman" w:cs="Times New Roman"/>
          <w:kern w:val="1"/>
          <w:sz w:val="28"/>
          <w:szCs w:val="28"/>
          <w:lang w:eastAsia="ar-SA"/>
        </w:rPr>
        <w:t xml:space="preserve">Местонахождение  администрации Болховского района, отдела по экономике, предпринимательству, торговле и ЖКХ – 303140, Орловской области, г. </w:t>
      </w:r>
      <w:proofErr w:type="spellStart"/>
      <w:r w:rsidRPr="00055828">
        <w:rPr>
          <w:rFonts w:ascii="Times New Roman" w:eastAsia="SimSun" w:hAnsi="Times New Roman" w:cs="Times New Roman"/>
          <w:kern w:val="1"/>
          <w:sz w:val="28"/>
          <w:szCs w:val="28"/>
          <w:lang w:eastAsia="ar-SA"/>
        </w:rPr>
        <w:t>Болхов</w:t>
      </w:r>
      <w:proofErr w:type="spellEnd"/>
      <w:r w:rsidRPr="00055828">
        <w:rPr>
          <w:rFonts w:ascii="Times New Roman" w:eastAsia="SimSun" w:hAnsi="Times New Roman" w:cs="Times New Roman"/>
          <w:kern w:val="1"/>
          <w:sz w:val="28"/>
          <w:szCs w:val="28"/>
          <w:lang w:eastAsia="ar-SA"/>
        </w:rPr>
        <w:t>, ул. Ленина, д. 2 а</w:t>
      </w:r>
      <w:proofErr w:type="gramEnd"/>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График работы  администрации Болховского района:</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понедельник – пятница – с 8-00 до 17-00;</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перерыв на обед – с 13-00 до 14-00;</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суббота, воскресенье – выходные дни.  </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Информация о месте нахождения и графике работы администрации Болховского района размещается в открытой и доступной форме на официальном сайте администрации  Болховского </w:t>
      </w:r>
      <w:proofErr w:type="spellStart"/>
      <w:r w:rsidRPr="00055828">
        <w:rPr>
          <w:rFonts w:ascii="Times New Roman" w:eastAsia="SimSun" w:hAnsi="Times New Roman" w:cs="Times New Roman"/>
          <w:kern w:val="1"/>
          <w:sz w:val="28"/>
          <w:szCs w:val="28"/>
          <w:lang w:eastAsia="ar-SA"/>
        </w:rPr>
        <w:t>районав</w:t>
      </w:r>
      <w:proofErr w:type="spellEnd"/>
      <w:r w:rsidRPr="00055828">
        <w:rPr>
          <w:rFonts w:ascii="Times New Roman" w:eastAsia="SimSun" w:hAnsi="Times New Roman" w:cs="Times New Roman"/>
          <w:kern w:val="1"/>
          <w:sz w:val="28"/>
          <w:szCs w:val="28"/>
          <w:lang w:eastAsia="ar-SA"/>
        </w:rPr>
        <w:t xml:space="preserve"> сети Интернет (</w:t>
      </w:r>
      <w:r w:rsidRPr="00055828">
        <w:rPr>
          <w:rFonts w:ascii="Times New Roman" w:eastAsia="SimSun" w:hAnsi="Times New Roman" w:cs="Times New Roman"/>
          <w:kern w:val="1"/>
          <w:sz w:val="28"/>
          <w:szCs w:val="28"/>
          <w:lang w:val="en-US" w:eastAsia="ar-SA"/>
        </w:rPr>
        <w:t>www</w:t>
      </w:r>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adm</w:t>
      </w:r>
      <w:proofErr w:type="spellEnd"/>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bolhov</w:t>
      </w:r>
      <w:proofErr w:type="spellEnd"/>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ru</w:t>
      </w:r>
      <w:proofErr w:type="spellEnd"/>
      <w:r w:rsidRPr="00055828">
        <w:rPr>
          <w:rFonts w:ascii="Times New Roman" w:eastAsia="SimSun" w:hAnsi="Times New Roman" w:cs="Times New Roman"/>
          <w:kern w:val="1"/>
          <w:sz w:val="28"/>
          <w:szCs w:val="28"/>
          <w:lang w:eastAsia="ar-SA"/>
        </w:rPr>
        <w:t>), а также предоставляется посредством консультаций, письменных разъяснений, с использованием почтовой и телефонной связи.</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Почтовый адрес для направления документов и обращений: 303140, Орловская область, </w:t>
      </w:r>
      <w:proofErr w:type="gramStart"/>
      <w:r w:rsidRPr="00055828">
        <w:rPr>
          <w:rFonts w:ascii="Times New Roman" w:eastAsia="SimSun" w:hAnsi="Times New Roman" w:cs="Times New Roman"/>
          <w:kern w:val="1"/>
          <w:sz w:val="28"/>
          <w:szCs w:val="28"/>
          <w:lang w:eastAsia="ar-SA"/>
        </w:rPr>
        <w:t>г</w:t>
      </w:r>
      <w:proofErr w:type="gramEnd"/>
      <w:r w:rsidRPr="00055828">
        <w:rPr>
          <w:rFonts w:ascii="Times New Roman" w:eastAsia="SimSun" w:hAnsi="Times New Roman" w:cs="Times New Roman"/>
          <w:kern w:val="1"/>
          <w:sz w:val="28"/>
          <w:szCs w:val="28"/>
          <w:lang w:eastAsia="ar-SA"/>
        </w:rPr>
        <w:t xml:space="preserve">. </w:t>
      </w:r>
      <w:proofErr w:type="spellStart"/>
      <w:r w:rsidRPr="00055828">
        <w:rPr>
          <w:rFonts w:ascii="Times New Roman" w:eastAsia="SimSun" w:hAnsi="Times New Roman" w:cs="Times New Roman"/>
          <w:kern w:val="1"/>
          <w:sz w:val="28"/>
          <w:szCs w:val="28"/>
          <w:lang w:eastAsia="ar-SA"/>
        </w:rPr>
        <w:t>Болхов</w:t>
      </w:r>
      <w:proofErr w:type="spellEnd"/>
      <w:r w:rsidRPr="00055828">
        <w:rPr>
          <w:rFonts w:ascii="Times New Roman" w:eastAsia="SimSun" w:hAnsi="Times New Roman" w:cs="Times New Roman"/>
          <w:kern w:val="1"/>
          <w:sz w:val="28"/>
          <w:szCs w:val="28"/>
          <w:lang w:eastAsia="ar-SA"/>
        </w:rPr>
        <w:t>, ул. Ленина, д. 2.</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lastRenderedPageBreak/>
        <w:t xml:space="preserve">Прием обращений, жалоб осуществляется отделом  информационно-документационного и хозяйственного обеспечения  администрации Болховского района по адресу: 303140, Орловская область, </w:t>
      </w:r>
      <w:proofErr w:type="gramStart"/>
      <w:r w:rsidRPr="00055828">
        <w:rPr>
          <w:rFonts w:ascii="Times New Roman" w:eastAsia="SimSun" w:hAnsi="Times New Roman" w:cs="Times New Roman"/>
          <w:kern w:val="1"/>
          <w:sz w:val="28"/>
          <w:szCs w:val="28"/>
          <w:lang w:eastAsia="ar-SA"/>
        </w:rPr>
        <w:t>г</w:t>
      </w:r>
      <w:proofErr w:type="gramEnd"/>
      <w:r w:rsidRPr="00055828">
        <w:rPr>
          <w:rFonts w:ascii="Times New Roman" w:eastAsia="SimSun" w:hAnsi="Times New Roman" w:cs="Times New Roman"/>
          <w:kern w:val="1"/>
          <w:sz w:val="28"/>
          <w:szCs w:val="28"/>
          <w:lang w:eastAsia="ar-SA"/>
        </w:rPr>
        <w:t xml:space="preserve">. </w:t>
      </w:r>
      <w:proofErr w:type="spellStart"/>
      <w:r w:rsidRPr="00055828">
        <w:rPr>
          <w:rFonts w:ascii="Times New Roman" w:eastAsia="SimSun" w:hAnsi="Times New Roman" w:cs="Times New Roman"/>
          <w:kern w:val="1"/>
          <w:sz w:val="28"/>
          <w:szCs w:val="28"/>
          <w:lang w:eastAsia="ar-SA"/>
        </w:rPr>
        <w:t>Болхов</w:t>
      </w:r>
      <w:proofErr w:type="spellEnd"/>
      <w:r w:rsidRPr="00055828">
        <w:rPr>
          <w:rFonts w:ascii="Times New Roman" w:eastAsia="SimSun" w:hAnsi="Times New Roman" w:cs="Times New Roman"/>
          <w:kern w:val="1"/>
          <w:sz w:val="28"/>
          <w:szCs w:val="28"/>
          <w:lang w:eastAsia="ar-SA"/>
        </w:rPr>
        <w:t>, ул. Ленина, д. 2.</w:t>
      </w:r>
    </w:p>
    <w:p w:rsidR="00055828" w:rsidRPr="00055828" w:rsidRDefault="00055828" w:rsidP="00055828">
      <w:pPr>
        <w:suppressAutoHyphens/>
        <w:spacing w:after="0" w:line="100" w:lineRule="atLeast"/>
        <w:ind w:firstLine="709"/>
        <w:jc w:val="both"/>
        <w:rPr>
          <w:rFonts w:ascii="Times New Roman" w:eastAsia="SimSun" w:hAnsi="Times New Roman" w:cs="Times New Roman"/>
          <w:b/>
          <w:kern w:val="1"/>
          <w:sz w:val="28"/>
          <w:szCs w:val="28"/>
          <w:lang w:eastAsia="ar-SA"/>
        </w:rPr>
      </w:pPr>
      <w:r w:rsidRPr="00055828">
        <w:rPr>
          <w:rFonts w:ascii="Times New Roman" w:eastAsia="SimSun" w:hAnsi="Times New Roman" w:cs="Times New Roman"/>
          <w:b/>
          <w:kern w:val="1"/>
          <w:sz w:val="28"/>
          <w:szCs w:val="28"/>
          <w:lang w:eastAsia="ar-SA"/>
        </w:rPr>
        <w:t>Справочные телефоны структурных подразделений администрации Болховского и организаций, участие которых необходимо  при осуществлении муниципального жилищного контроля</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Справочные телефоны:</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48640 2</w:t>
      </w:r>
      <w:r>
        <w:rPr>
          <w:rFonts w:ascii="Times New Roman" w:eastAsia="SimSun" w:hAnsi="Times New Roman" w:cs="Times New Roman"/>
          <w:kern w:val="1"/>
          <w:sz w:val="28"/>
          <w:szCs w:val="28"/>
          <w:lang w:eastAsia="ar-SA"/>
        </w:rPr>
        <w:t>3151</w:t>
      </w:r>
      <w:r w:rsidRPr="00055828">
        <w:rPr>
          <w:rFonts w:ascii="Times New Roman" w:eastAsia="SimSun" w:hAnsi="Times New Roman" w:cs="Times New Roman"/>
          <w:kern w:val="1"/>
          <w:sz w:val="28"/>
          <w:szCs w:val="28"/>
          <w:lang w:eastAsia="ar-SA"/>
        </w:rPr>
        <w:t xml:space="preserve"> – отдел </w:t>
      </w:r>
      <w:r>
        <w:rPr>
          <w:rFonts w:ascii="Times New Roman" w:eastAsia="SimSun" w:hAnsi="Times New Roman" w:cs="Times New Roman"/>
          <w:kern w:val="1"/>
          <w:sz w:val="28"/>
          <w:szCs w:val="28"/>
          <w:lang w:eastAsia="ar-SA"/>
        </w:rPr>
        <w:t>архитектуры, строительства, дорожной деятельности, ЖКХ и транспорта администрации Болховского района</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p>
    <w:p w:rsidR="00055828" w:rsidRPr="00055828" w:rsidRDefault="00055828" w:rsidP="00055828">
      <w:pPr>
        <w:suppressAutoHyphens/>
        <w:spacing w:after="0" w:line="100" w:lineRule="atLeast"/>
        <w:ind w:firstLine="709"/>
        <w:jc w:val="both"/>
        <w:rPr>
          <w:rFonts w:ascii="Times New Roman" w:eastAsia="SimSun" w:hAnsi="Times New Roman" w:cs="Times New Roman"/>
          <w:b/>
          <w:kern w:val="1"/>
          <w:sz w:val="28"/>
          <w:szCs w:val="28"/>
          <w:lang w:eastAsia="ar-SA"/>
        </w:rPr>
      </w:pPr>
      <w:r w:rsidRPr="00055828">
        <w:rPr>
          <w:rFonts w:ascii="Times New Roman" w:eastAsia="SimSun" w:hAnsi="Times New Roman" w:cs="Times New Roman"/>
          <w:b/>
          <w:kern w:val="1"/>
          <w:sz w:val="28"/>
          <w:szCs w:val="28"/>
          <w:lang w:eastAsia="ar-SA"/>
        </w:rPr>
        <w:t>Адреса  официальных сайтов администрации Болховского района и организаций, участие которых необходимо  при осуществлении муниципального жилищного контроля, в информационно-телекоммуникационной сети Интернет, содержащих информацию о порядке осуществления муниципального жилищного контроля, адреса их электронной почты</w:t>
      </w:r>
    </w:p>
    <w:p w:rsidR="00055828" w:rsidRPr="00055828" w:rsidRDefault="00055828" w:rsidP="00055828">
      <w:pPr>
        <w:suppressAutoHyphens/>
        <w:spacing w:after="0" w:line="100" w:lineRule="atLeast"/>
        <w:ind w:firstLine="709"/>
        <w:jc w:val="both"/>
        <w:rPr>
          <w:rFonts w:ascii="Times New Roman" w:eastAsia="SimSun" w:hAnsi="Times New Roman" w:cs="Times New Roman"/>
          <w:color w:val="0000FF"/>
          <w:kern w:val="1"/>
          <w:sz w:val="28"/>
          <w:szCs w:val="28"/>
          <w:u w:val="single"/>
        </w:rPr>
      </w:pPr>
      <w:r w:rsidRPr="00055828">
        <w:rPr>
          <w:rFonts w:ascii="Times New Roman" w:eastAsia="SimSun" w:hAnsi="Times New Roman" w:cs="Times New Roman"/>
          <w:kern w:val="1"/>
          <w:sz w:val="28"/>
          <w:szCs w:val="28"/>
          <w:lang w:eastAsia="ar-SA"/>
        </w:rPr>
        <w:t xml:space="preserve">Официальный сайт администрации Болховского района в сети Интернет: </w:t>
      </w:r>
      <w:r w:rsidRPr="00055828">
        <w:rPr>
          <w:rFonts w:ascii="Times New Roman" w:eastAsia="SimSun" w:hAnsi="Times New Roman" w:cs="Times New Roman"/>
          <w:kern w:val="1"/>
          <w:sz w:val="28"/>
          <w:szCs w:val="28"/>
          <w:lang w:val="en-US" w:eastAsia="ar-SA"/>
        </w:rPr>
        <w:t>www</w:t>
      </w:r>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adm</w:t>
      </w:r>
      <w:proofErr w:type="spellEnd"/>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bolhov</w:t>
      </w:r>
      <w:proofErr w:type="spellEnd"/>
      <w:r w:rsidRPr="00055828">
        <w:rPr>
          <w:rFonts w:ascii="Times New Roman" w:eastAsia="SimSun" w:hAnsi="Times New Roman" w:cs="Times New Roman"/>
          <w:kern w:val="1"/>
          <w:sz w:val="28"/>
          <w:szCs w:val="28"/>
          <w:lang w:eastAsia="ar-SA"/>
        </w:rPr>
        <w:t>.</w:t>
      </w:r>
      <w:proofErr w:type="spellStart"/>
      <w:r w:rsidRPr="00055828">
        <w:rPr>
          <w:rFonts w:ascii="Times New Roman" w:eastAsia="SimSun" w:hAnsi="Times New Roman" w:cs="Times New Roman"/>
          <w:kern w:val="1"/>
          <w:sz w:val="28"/>
          <w:szCs w:val="28"/>
          <w:lang w:val="en-US" w:eastAsia="ar-SA"/>
        </w:rPr>
        <w:t>ru</w:t>
      </w:r>
      <w:proofErr w:type="spellEnd"/>
      <w:r w:rsidRPr="00055828">
        <w:rPr>
          <w:rFonts w:ascii="Times New Roman" w:eastAsia="SimSun" w:hAnsi="Times New Roman" w:cs="Times New Roman"/>
          <w:kern w:val="1"/>
          <w:sz w:val="28"/>
          <w:szCs w:val="28"/>
          <w:lang w:eastAsia="ar-SA"/>
        </w:rPr>
        <w:t xml:space="preserve">. Адрес электронной почты администрации Болховского района в сети Интернет: </w:t>
      </w:r>
      <w:proofErr w:type="spellStart"/>
      <w:r w:rsidRPr="00055828">
        <w:rPr>
          <w:rFonts w:ascii="Times New Roman" w:eastAsia="SimSun" w:hAnsi="Times New Roman" w:cs="Times New Roman"/>
          <w:kern w:val="1"/>
          <w:sz w:val="28"/>
          <w:szCs w:val="28"/>
          <w:lang w:val="en-US"/>
        </w:rPr>
        <w:t>bolhr</w:t>
      </w:r>
      <w:proofErr w:type="spellEnd"/>
      <w:r w:rsidRPr="00055828">
        <w:rPr>
          <w:rFonts w:ascii="Times New Roman" w:eastAsia="SimSun" w:hAnsi="Times New Roman" w:cs="Times New Roman"/>
          <w:kern w:val="1"/>
          <w:sz w:val="28"/>
          <w:szCs w:val="28"/>
        </w:rPr>
        <w:t>@</w:t>
      </w:r>
      <w:proofErr w:type="spellStart"/>
      <w:r w:rsidRPr="00055828">
        <w:rPr>
          <w:rFonts w:ascii="Times New Roman" w:eastAsia="SimSun" w:hAnsi="Times New Roman" w:cs="Times New Roman"/>
          <w:kern w:val="1"/>
          <w:sz w:val="28"/>
          <w:szCs w:val="28"/>
          <w:lang w:val="en-US"/>
        </w:rPr>
        <w:t>adm</w:t>
      </w:r>
      <w:proofErr w:type="spellEnd"/>
      <w:r w:rsidRPr="00055828">
        <w:rPr>
          <w:rFonts w:ascii="Times New Roman" w:eastAsia="SimSun" w:hAnsi="Times New Roman" w:cs="Times New Roman"/>
          <w:kern w:val="1"/>
          <w:sz w:val="28"/>
          <w:szCs w:val="28"/>
        </w:rPr>
        <w:t>.</w:t>
      </w:r>
      <w:proofErr w:type="spellStart"/>
      <w:r w:rsidRPr="00055828">
        <w:rPr>
          <w:rFonts w:ascii="Times New Roman" w:eastAsia="SimSun" w:hAnsi="Times New Roman" w:cs="Times New Roman"/>
          <w:kern w:val="1"/>
          <w:sz w:val="28"/>
          <w:szCs w:val="28"/>
          <w:lang w:val="en-US"/>
        </w:rPr>
        <w:t>orel</w:t>
      </w:r>
      <w:proofErr w:type="spellEnd"/>
      <w:r w:rsidRPr="00055828">
        <w:rPr>
          <w:rFonts w:ascii="Times New Roman" w:eastAsia="SimSun" w:hAnsi="Times New Roman" w:cs="Times New Roman"/>
          <w:kern w:val="1"/>
          <w:sz w:val="28"/>
          <w:szCs w:val="28"/>
        </w:rPr>
        <w:t>.</w:t>
      </w:r>
      <w:proofErr w:type="spellStart"/>
      <w:r w:rsidRPr="00055828">
        <w:rPr>
          <w:rFonts w:ascii="Times New Roman" w:eastAsia="SimSun" w:hAnsi="Times New Roman" w:cs="Times New Roman"/>
          <w:kern w:val="1"/>
          <w:sz w:val="28"/>
          <w:szCs w:val="28"/>
          <w:lang w:val="en-US"/>
        </w:rPr>
        <w:t>ru</w:t>
      </w:r>
      <w:proofErr w:type="spellEnd"/>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p>
    <w:p w:rsidR="00055828" w:rsidRPr="00055828" w:rsidRDefault="00055828" w:rsidP="00055828">
      <w:pPr>
        <w:suppressAutoHyphens/>
        <w:spacing w:after="0" w:line="100" w:lineRule="atLeast"/>
        <w:ind w:firstLine="709"/>
        <w:jc w:val="both"/>
        <w:rPr>
          <w:rFonts w:ascii="Times New Roman" w:eastAsia="SimSun" w:hAnsi="Times New Roman" w:cs="Times New Roman"/>
          <w:b/>
          <w:kern w:val="1"/>
          <w:sz w:val="28"/>
          <w:szCs w:val="28"/>
          <w:lang w:eastAsia="ar-SA"/>
        </w:rPr>
      </w:pPr>
      <w:r w:rsidRPr="00055828">
        <w:rPr>
          <w:rFonts w:ascii="Times New Roman" w:eastAsia="SimSun" w:hAnsi="Times New Roman" w:cs="Times New Roman"/>
          <w:b/>
          <w:kern w:val="1"/>
          <w:sz w:val="28"/>
          <w:szCs w:val="28"/>
          <w:lang w:eastAsia="ar-SA"/>
        </w:rPr>
        <w:t>Порядок получения информации заинтересованными лицами по вопросам осуществления  муниципального жилищного контроля</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Информация по вопросам осуществления муниципального жилищного контроля предоставляется посредством консультаций, письменных разъяснений, с использованием почтовой и телефонной связи, а также размещается на официальном сайте администрации Болховского района в </w:t>
      </w:r>
      <w:proofErr w:type="spellStart"/>
      <w:r w:rsidRPr="00055828">
        <w:rPr>
          <w:rFonts w:ascii="Times New Roman" w:eastAsia="SimSun" w:hAnsi="Times New Roman" w:cs="Times New Roman"/>
          <w:kern w:val="1"/>
          <w:sz w:val="28"/>
          <w:szCs w:val="28"/>
          <w:lang w:eastAsia="ar-SA"/>
        </w:rPr>
        <w:t>инфомационно-телекоммуникационной</w:t>
      </w:r>
      <w:proofErr w:type="spellEnd"/>
      <w:r w:rsidRPr="00055828">
        <w:rPr>
          <w:rFonts w:ascii="Times New Roman" w:eastAsia="SimSun" w:hAnsi="Times New Roman" w:cs="Times New Roman"/>
          <w:kern w:val="1"/>
          <w:sz w:val="28"/>
          <w:szCs w:val="28"/>
          <w:lang w:eastAsia="ar-SA"/>
        </w:rPr>
        <w:t xml:space="preserve"> сети Интернет, на информационных стендах. </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На информационных стендах в доступных для ознакомления местах размещаются следующие документы и информация:</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1) полный почтовый адрес администрации Болховского района;</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2)  адрес официального сайта администрации Болховского района в сети Интернет;</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3) справочные номера телефонов специалиста отдела по экономике, предпринимательству, торговле и ЖКХ администрации Болховского района, ответственного за осуществление муниципального жилищного контроля;</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4) настоящий Административный регламент или извлечения из него;</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5) выдержки из нормативно-правовых актов, содержащих нормы, регулирующие осуществление муниципального жилищного контроля; </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3) порядок информирования о ходе осуществления муниципального жилищного контроля;</w:t>
      </w:r>
    </w:p>
    <w:p w:rsidR="00055828" w:rsidRPr="00055828" w:rsidRDefault="00055828" w:rsidP="00055828">
      <w:pPr>
        <w:suppressAutoHyphens/>
        <w:spacing w:after="0" w:line="100" w:lineRule="atLeast"/>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4) порядок получения консультаций.</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На официальном сайте администрации Болховского района в сети Интернет размещается следующая информация:</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lastRenderedPageBreak/>
        <w:t>1)  полное наименование и почтовый адрес администрации Болховского района;</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2) график работы администрации Болховского района;</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3) выдержки из нормативно-правовых актов, содержащих нормы, регулирующие осуществление муниципального жилищного контроля;</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4) текст настоящего Административного регламента.</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Срок осуществления муниципального жилищного контроля в отношении проверяемого лица в каждом конкретном случае устанавливается распоряжением администрации _ Болховского района, не может превышать 20 рабочих дней с даты предъявления проверяемому лицу распоряжения администрации Болховского района на осуществление муниципального жилищного контроля</w:t>
      </w:r>
      <w:proofErr w:type="gramStart"/>
      <w:r w:rsidRPr="00055828">
        <w:rPr>
          <w:rFonts w:ascii="Times New Roman" w:eastAsia="SimSun" w:hAnsi="Times New Roman" w:cs="Times New Roman"/>
          <w:kern w:val="1"/>
          <w:sz w:val="28"/>
          <w:szCs w:val="28"/>
          <w:lang w:eastAsia="ar-SA"/>
        </w:rPr>
        <w:t xml:space="preserve"> .</w:t>
      </w:r>
      <w:proofErr w:type="gramEnd"/>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r w:rsidRPr="00055828">
        <w:rPr>
          <w:rFonts w:ascii="Times New Roman" w:eastAsia="SimSun" w:hAnsi="Times New Roman" w:cs="Times New Roman"/>
          <w:kern w:val="1"/>
          <w:sz w:val="28"/>
          <w:szCs w:val="28"/>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55828">
        <w:rPr>
          <w:rFonts w:ascii="Times New Roman" w:eastAsia="SimSun" w:hAnsi="Times New Roman" w:cs="Times New Roman"/>
          <w:kern w:val="1"/>
          <w:sz w:val="28"/>
          <w:szCs w:val="28"/>
          <w:lang w:eastAsia="ar-SA"/>
        </w:rPr>
        <w:t>микропредприятия</w:t>
      </w:r>
      <w:proofErr w:type="spellEnd"/>
      <w:r w:rsidRPr="00055828">
        <w:rPr>
          <w:rFonts w:ascii="Times New Roman" w:eastAsia="SimSun" w:hAnsi="Times New Roman" w:cs="Times New Roman"/>
          <w:kern w:val="1"/>
          <w:sz w:val="28"/>
          <w:szCs w:val="28"/>
          <w:lang w:eastAsia="ar-SA"/>
        </w:rPr>
        <w:t xml:space="preserve"> в год.</w:t>
      </w:r>
    </w:p>
    <w:p w:rsidR="00055828" w:rsidRPr="00055828" w:rsidRDefault="00055828" w:rsidP="00055828">
      <w:pPr>
        <w:suppressLineNumbers/>
        <w:suppressAutoHyphens/>
        <w:spacing w:after="0" w:line="240" w:lineRule="auto"/>
        <w:ind w:firstLine="709"/>
        <w:jc w:val="both"/>
        <w:rPr>
          <w:rFonts w:ascii="Times New Roman" w:eastAsia="SimSun" w:hAnsi="Times New Roman" w:cs="Times New Roman"/>
          <w:kern w:val="1"/>
          <w:sz w:val="28"/>
          <w:szCs w:val="28"/>
          <w:lang w:eastAsia="ar-SA"/>
        </w:rPr>
      </w:pPr>
      <w:proofErr w:type="gramStart"/>
      <w:r w:rsidRPr="00055828">
        <w:rPr>
          <w:rFonts w:ascii="Times New Roman" w:eastAsia="SimSun" w:hAnsi="Times New Roman" w:cs="Times New Roman"/>
          <w:kern w:val="1"/>
          <w:sz w:val="28"/>
          <w:szCs w:val="28"/>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055828">
        <w:rPr>
          <w:rFonts w:ascii="Times New Roman" w:eastAsia="SimSun" w:hAnsi="Times New Roman" w:cs="Times New Roman"/>
          <w:kern w:val="1"/>
          <w:sz w:val="28"/>
          <w:szCs w:val="28"/>
          <w:lang w:eastAsia="ar-SA"/>
        </w:rPr>
        <w:t>микропредприятий</w:t>
      </w:r>
      <w:proofErr w:type="spellEnd"/>
      <w:r w:rsidRPr="00055828">
        <w:rPr>
          <w:rFonts w:ascii="Times New Roman" w:eastAsia="SimSun" w:hAnsi="Times New Roman" w:cs="Times New Roman"/>
          <w:kern w:val="1"/>
          <w:sz w:val="28"/>
          <w:szCs w:val="28"/>
          <w:lang w:eastAsia="ar-SA"/>
        </w:rPr>
        <w:t xml:space="preserve"> - не более чем на пятнадцать часов.</w:t>
      </w:r>
      <w:proofErr w:type="gramEnd"/>
    </w:p>
    <w:p w:rsidR="00055828" w:rsidRDefault="00055828" w:rsidP="003712E5">
      <w:pPr>
        <w:pStyle w:val="a3"/>
        <w:spacing w:after="0" w:line="240" w:lineRule="auto"/>
        <w:ind w:left="0" w:firstLine="709"/>
        <w:jc w:val="both"/>
        <w:rPr>
          <w:rFonts w:ascii="Times New Roman" w:hAnsi="Times New Roman" w:cs="Times New Roman"/>
          <w:sz w:val="28"/>
          <w:szCs w:val="28"/>
        </w:rPr>
      </w:pPr>
    </w:p>
    <w:p w:rsidR="004A3828" w:rsidRPr="00055828" w:rsidRDefault="004A3828" w:rsidP="003712E5">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оказывается бесплатно.</w:t>
      </w:r>
    </w:p>
    <w:sectPr w:rsidR="004A3828" w:rsidRPr="00055828" w:rsidSect="007A1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235E2"/>
    <w:multiLevelType w:val="hybridMultilevel"/>
    <w:tmpl w:val="6EF071F4"/>
    <w:lvl w:ilvl="0" w:tplc="71C27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193CD9"/>
    <w:multiLevelType w:val="hybridMultilevel"/>
    <w:tmpl w:val="D2C6B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8B18D1"/>
    <w:multiLevelType w:val="hybridMultilevel"/>
    <w:tmpl w:val="7A3E4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12E5"/>
    <w:rsid w:val="00055828"/>
    <w:rsid w:val="00296826"/>
    <w:rsid w:val="002D515D"/>
    <w:rsid w:val="003712E5"/>
    <w:rsid w:val="004A3828"/>
    <w:rsid w:val="0064265C"/>
    <w:rsid w:val="007A137C"/>
    <w:rsid w:val="00BF46FF"/>
    <w:rsid w:val="00C37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3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E5"/>
    <w:pPr>
      <w:ind w:left="720"/>
      <w:contextualSpacing/>
    </w:pPr>
  </w:style>
  <w:style w:type="paragraph" w:customStyle="1" w:styleId="Standard">
    <w:name w:val="Standard"/>
    <w:uiPriority w:val="99"/>
    <w:rsid w:val="003712E5"/>
    <w:pPr>
      <w:widowControl w:val="0"/>
      <w:suppressAutoHyphens/>
      <w:autoSpaceDN w:val="0"/>
      <w:spacing w:after="0" w:line="240" w:lineRule="auto"/>
      <w:textAlignment w:val="baseline"/>
    </w:pPr>
    <w:rPr>
      <w:rFonts w:ascii="Arial" w:eastAsia="SimSun" w:hAnsi="Arial" w:cs="Arial"/>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Тюрникова</dc:creator>
  <cp:keywords/>
  <dc:description/>
  <cp:lastModifiedBy>Тюрникова</cp:lastModifiedBy>
  <cp:revision>5</cp:revision>
  <dcterms:created xsi:type="dcterms:W3CDTF">2019-07-15T05:19:00Z</dcterms:created>
  <dcterms:modified xsi:type="dcterms:W3CDTF">2019-07-15T10:50:00Z</dcterms:modified>
</cp:coreProperties>
</file>