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1" w:rsidRPr="003141E1" w:rsidRDefault="003141E1" w:rsidP="003141E1">
      <w:pPr>
        <w:rPr>
          <w:b/>
        </w:rPr>
      </w:pPr>
      <w:r w:rsidRPr="003141E1">
        <w:rPr>
          <w:b/>
        </w:rPr>
        <w:t xml:space="preserve">  Минимальное ежемесячное пособие по уходу за ребенком с 01.06.2020</w:t>
      </w:r>
      <w:bookmarkStart w:id="0" w:name="_GoBack"/>
      <w:bookmarkEnd w:id="0"/>
      <w:r w:rsidRPr="003141E1">
        <w:rPr>
          <w:b/>
        </w:rPr>
        <w:t xml:space="preserve"> составляет 6752 руб.</w:t>
      </w:r>
    </w:p>
    <w:p w:rsidR="003141E1" w:rsidRPr="003141E1" w:rsidRDefault="003141E1" w:rsidP="003141E1">
      <w:proofErr w:type="gramStart"/>
      <w:r w:rsidRPr="003141E1">
        <w:t xml:space="preserve">В соответствии со ст.2 </w:t>
      </w:r>
      <w:r w:rsidRPr="003141E1">
        <w:rPr>
          <w:bCs/>
        </w:rPr>
        <w:t xml:space="preserve">Федерального закона от 8 июня </w:t>
      </w:r>
      <w:smartTag w:uri="urn:schemas-microsoft-com:office:smarttags" w:element="metricconverter">
        <w:smartTagPr>
          <w:attr w:name="ProductID" w:val="2020 г"/>
        </w:smartTagPr>
        <w:r w:rsidRPr="003141E1">
          <w:rPr>
            <w:bCs/>
          </w:rPr>
          <w:t>2020 г</w:t>
        </w:r>
      </w:smartTag>
      <w:r w:rsidRPr="003141E1">
        <w:rPr>
          <w:bCs/>
        </w:rPr>
        <w:t xml:space="preserve">. № 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3141E1">
        <w:rPr>
          <w:bCs/>
        </w:rPr>
        <w:t>коронавирусной</w:t>
      </w:r>
      <w:proofErr w:type="spellEnd"/>
      <w:r w:rsidRPr="003141E1">
        <w:rPr>
          <w:bCs/>
        </w:rPr>
        <w:t xml:space="preserve"> инфекции», </w:t>
      </w:r>
      <w:r w:rsidRPr="003141E1">
        <w:t>минимальное ежемесячное пособие по уходу за первым ребенком теперь составляет 6752 руб. вместо установленного ранее размера 3375 руб. Максимальный размер</w:t>
      </w:r>
      <w:proofErr w:type="gramEnd"/>
      <w:r w:rsidRPr="003141E1">
        <w:t xml:space="preserve"> пособия также повышен с 6 тыс. руб. до 13 504 руб.</w:t>
      </w:r>
    </w:p>
    <w:p w:rsidR="003141E1" w:rsidRPr="003141E1" w:rsidRDefault="003141E1" w:rsidP="003141E1">
      <w:proofErr w:type="gramStart"/>
      <w:r w:rsidRPr="003141E1">
        <w:t xml:space="preserve">Следует уточнить, что в  силу ч. 2.1 ст. 13 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3141E1">
          <w:t>2006 г</w:t>
        </w:r>
      </w:smartTag>
      <w:r w:rsidRPr="003141E1">
        <w:t>. № 255-ФЗ «Об обязательном социальном страховании на случай временной нетрудоспособности и в связи с материнством» ежемесячное пособие по уходу за ребенком назначается, если обращение за ним последовало не позднее шести месяцев со дня достижения ребенком возраста полутора лет.</w:t>
      </w:r>
      <w:proofErr w:type="gramEnd"/>
    </w:p>
    <w:p w:rsidR="003141E1" w:rsidRPr="003141E1" w:rsidRDefault="003141E1" w:rsidP="003141E1">
      <w:r w:rsidRPr="003141E1">
        <w:t>Получателями ежемесячного пособия по уходу за ребенком в его минимальном размере являются граждане, перечисленные в </w:t>
      </w:r>
      <w:proofErr w:type="spellStart"/>
      <w:r w:rsidRPr="003141E1">
        <w:t>абз</w:t>
      </w:r>
      <w:proofErr w:type="spellEnd"/>
      <w:r w:rsidRPr="003141E1">
        <w:t xml:space="preserve">. 6-8 ч. 1 ст. 13 Федерального закона от 19 мая </w:t>
      </w:r>
      <w:smartTag w:uri="urn:schemas-microsoft-com:office:smarttags" w:element="metricconverter">
        <w:smartTagPr>
          <w:attr w:name="ProductID" w:val="1995 г"/>
        </w:smartTagPr>
        <w:r w:rsidRPr="003141E1">
          <w:t>1995 г</w:t>
        </w:r>
      </w:smartTag>
      <w:r w:rsidRPr="003141E1">
        <w:t>. № 81-ФЗ «О государственных пособиях гражданам, имеющим детей» (далее – Закон № 81-ФЗ). Таковыми, в частности, являются матери, которые были уволены в период беременности, матери или отцы, либо опекуны осуществляющие уход за ребенком в период временной нетрудоспособности и не подлежащие обязательному социальному страхованию, в том числе обучающиеся по очной форме обучения в вузах и профессиональных образовательных организациях, другие родственники в определенных законом случаях.</w:t>
      </w:r>
    </w:p>
    <w:p w:rsidR="003141E1" w:rsidRPr="003141E1" w:rsidRDefault="003141E1" w:rsidP="003141E1">
      <w:r w:rsidRPr="003141E1">
        <w:t>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дому, а также в случае продолжения обучения. Лицам, имеющим право как на ежемесячное пособие по уходу за ребенком, так и на пособие по безработице, предоставляется право выбора получения пособия по одному из оснований (ст. 13 Закона № 81-ФЗ).</w:t>
      </w:r>
    </w:p>
    <w:p w:rsidR="00B00FB7" w:rsidRDefault="00B00FB7"/>
    <w:sectPr w:rsidR="00B00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1E1"/>
    <w:rsid w:val="003141E1"/>
    <w:rsid w:val="00B0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2020-06-30T07:49:00Z</dcterms:created>
  <dcterms:modified xsi:type="dcterms:W3CDTF">2020-06-30T07:49:00Z</dcterms:modified>
</cp:coreProperties>
</file>