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FD" w:rsidRDefault="0058312D">
      <w:pPr>
        <w:spacing w:after="0"/>
        <w:jc w:val="center"/>
        <w:rPr>
          <w:rFonts w:ascii="Times New Roman" w:hAnsi="Times New Roman"/>
          <w:b/>
          <w:color w:val="0070C0"/>
          <w:sz w:val="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882765" cy="8839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8"/>
        </w:rPr>
        <w:t xml:space="preserve"> </w:t>
      </w:r>
    </w:p>
    <w:p w:rsidR="003620FD" w:rsidRDefault="003620FD">
      <w:pPr>
        <w:spacing w:after="0" w:line="360" w:lineRule="auto"/>
        <w:ind w:firstLine="709"/>
        <w:jc w:val="center"/>
        <w:rPr>
          <w:rFonts w:ascii="Times New Roman" w:hAnsi="Times New Roman"/>
          <w:sz w:val="8"/>
        </w:rPr>
      </w:pPr>
    </w:p>
    <w:p w:rsidR="008C6D93" w:rsidRDefault="008C6D93" w:rsidP="00C05B5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4705" w:rsidRDefault="00AD31D8" w:rsidP="00C05B5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DE0ACA" w:rsidRPr="00DE0ACA">
        <w:rPr>
          <w:rFonts w:ascii="Times New Roman" w:hAnsi="Times New Roman"/>
          <w:sz w:val="28"/>
        </w:rPr>
        <w:t>ступило в силу Постановление Правительства России</w:t>
      </w:r>
      <w:r w:rsidR="00E94705">
        <w:rPr>
          <w:rFonts w:ascii="Times New Roman" w:hAnsi="Times New Roman"/>
          <w:sz w:val="28"/>
        </w:rPr>
        <w:t xml:space="preserve">, которым </w:t>
      </w:r>
      <w:r w:rsidRPr="00AD31D8">
        <w:rPr>
          <w:rFonts w:ascii="Times New Roman" w:hAnsi="Times New Roman"/>
          <w:sz w:val="28"/>
        </w:rPr>
        <w:t>утвер</w:t>
      </w:r>
      <w:r>
        <w:rPr>
          <w:rFonts w:ascii="Times New Roman" w:hAnsi="Times New Roman"/>
          <w:sz w:val="28"/>
        </w:rPr>
        <w:t>жден</w:t>
      </w:r>
      <w:r w:rsidRPr="00AD31D8">
        <w:rPr>
          <w:rFonts w:ascii="Times New Roman" w:hAnsi="Times New Roman"/>
          <w:sz w:val="28"/>
        </w:rPr>
        <w:t xml:space="preserve"> порядок возврата средств мат</w:t>
      </w:r>
      <w:r w:rsidR="00DC4548">
        <w:rPr>
          <w:rFonts w:ascii="Times New Roman" w:hAnsi="Times New Roman"/>
          <w:sz w:val="28"/>
        </w:rPr>
        <w:t xml:space="preserve">еринского </w:t>
      </w:r>
      <w:r w:rsidRPr="00AD31D8">
        <w:rPr>
          <w:rFonts w:ascii="Times New Roman" w:hAnsi="Times New Roman"/>
          <w:sz w:val="28"/>
        </w:rPr>
        <w:t xml:space="preserve">капитала при расторжении </w:t>
      </w:r>
      <w:r>
        <w:rPr>
          <w:rFonts w:ascii="Times New Roman" w:hAnsi="Times New Roman"/>
          <w:sz w:val="28"/>
        </w:rPr>
        <w:t xml:space="preserve">договора участия в </w:t>
      </w:r>
      <w:r w:rsidR="00E94705" w:rsidRPr="00E94705">
        <w:rPr>
          <w:rFonts w:ascii="Times New Roman" w:hAnsi="Times New Roman"/>
          <w:sz w:val="28"/>
        </w:rPr>
        <w:t xml:space="preserve"> долевом строительстве</w:t>
      </w:r>
      <w:r>
        <w:rPr>
          <w:rFonts w:ascii="Times New Roman" w:hAnsi="Times New Roman"/>
          <w:sz w:val="28"/>
        </w:rPr>
        <w:t xml:space="preserve"> (ДДУ)</w:t>
      </w:r>
      <w:r w:rsidR="004332D2" w:rsidRPr="004332D2">
        <w:t xml:space="preserve"> </w:t>
      </w:r>
      <w:r w:rsidR="004332D2" w:rsidRPr="004332D2">
        <w:rPr>
          <w:rFonts w:ascii="Times New Roman" w:hAnsi="Times New Roman"/>
          <w:sz w:val="28"/>
        </w:rPr>
        <w:t>или кредитного договора</w:t>
      </w:r>
      <w:r w:rsidR="00E94705" w:rsidRPr="00E94705">
        <w:rPr>
          <w:rFonts w:ascii="Times New Roman" w:hAnsi="Times New Roman"/>
          <w:sz w:val="28"/>
        </w:rPr>
        <w:t>.</w:t>
      </w:r>
      <w:r w:rsidR="00A80515" w:rsidRPr="00A80515">
        <w:rPr>
          <w:rFonts w:ascii="Times New Roman" w:hAnsi="Times New Roman"/>
          <w:sz w:val="28"/>
        </w:rPr>
        <w:t xml:space="preserve"> </w:t>
      </w:r>
      <w:r w:rsidR="00A80515">
        <w:rPr>
          <w:rFonts w:ascii="Times New Roman" w:hAnsi="Times New Roman"/>
          <w:sz w:val="28"/>
        </w:rPr>
        <w:t xml:space="preserve">Вернуть деньги станет намного проще.  </w:t>
      </w:r>
      <w:bookmarkStart w:id="0" w:name="_GoBack"/>
      <w:bookmarkEnd w:id="0"/>
    </w:p>
    <w:p w:rsidR="00391844" w:rsidRDefault="00AD31D8" w:rsidP="00C05B5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</w:t>
      </w:r>
      <w:r w:rsidR="00A80515">
        <w:rPr>
          <w:rFonts w:ascii="Times New Roman" w:hAnsi="Times New Roman"/>
          <w:sz w:val="28"/>
        </w:rPr>
        <w:t xml:space="preserve">, если </w:t>
      </w:r>
      <w:r w:rsidR="00DC4548">
        <w:rPr>
          <w:rFonts w:ascii="Times New Roman" w:hAnsi="Times New Roman"/>
          <w:sz w:val="28"/>
        </w:rPr>
        <w:t>ДДУ</w:t>
      </w:r>
      <w:r w:rsidR="00A80515">
        <w:rPr>
          <w:rFonts w:ascii="Times New Roman" w:hAnsi="Times New Roman"/>
          <w:sz w:val="28"/>
        </w:rPr>
        <w:t xml:space="preserve"> </w:t>
      </w:r>
      <w:proofErr w:type="gramStart"/>
      <w:r w:rsidR="00A80515">
        <w:rPr>
          <w:rFonts w:ascii="Times New Roman" w:hAnsi="Times New Roman"/>
          <w:sz w:val="28"/>
        </w:rPr>
        <w:t>будет</w:t>
      </w:r>
      <w:proofErr w:type="gramEnd"/>
      <w:r w:rsidR="00A80515">
        <w:rPr>
          <w:rFonts w:ascii="Times New Roman" w:hAnsi="Times New Roman"/>
          <w:sz w:val="28"/>
        </w:rPr>
        <w:t xml:space="preserve"> расторгнут</w:t>
      </w:r>
      <w:r w:rsidR="0000642F">
        <w:rPr>
          <w:rFonts w:ascii="Times New Roman" w:hAnsi="Times New Roman"/>
          <w:sz w:val="28"/>
        </w:rPr>
        <w:t>,</w:t>
      </w:r>
      <w:r w:rsidR="00A80515" w:rsidRPr="00A80515">
        <w:rPr>
          <w:rFonts w:ascii="Times New Roman" w:hAnsi="Times New Roman"/>
          <w:sz w:val="28"/>
        </w:rPr>
        <w:t xml:space="preserve"> средства </w:t>
      </w:r>
      <w:proofErr w:type="spellStart"/>
      <w:r w:rsidR="00A80515" w:rsidRPr="00A80515">
        <w:rPr>
          <w:rFonts w:ascii="Times New Roman" w:hAnsi="Times New Roman"/>
          <w:sz w:val="28"/>
        </w:rPr>
        <w:t>маткапитала</w:t>
      </w:r>
      <w:proofErr w:type="spellEnd"/>
      <w:r w:rsidR="00A80515" w:rsidRPr="00A80515">
        <w:rPr>
          <w:rFonts w:ascii="Times New Roman" w:hAnsi="Times New Roman"/>
          <w:sz w:val="28"/>
        </w:rPr>
        <w:t xml:space="preserve"> </w:t>
      </w:r>
      <w:r w:rsidR="0072617C">
        <w:rPr>
          <w:rFonts w:ascii="Times New Roman" w:hAnsi="Times New Roman"/>
          <w:sz w:val="28"/>
        </w:rPr>
        <w:t>п</w:t>
      </w:r>
      <w:r w:rsidR="0072617C" w:rsidRPr="0072617C">
        <w:rPr>
          <w:rFonts w:ascii="Times New Roman" w:hAnsi="Times New Roman"/>
          <w:sz w:val="28"/>
        </w:rPr>
        <w:t xml:space="preserve">ри закрытии </w:t>
      </w:r>
      <w:proofErr w:type="spellStart"/>
      <w:r w:rsidR="0072617C" w:rsidRPr="0072617C">
        <w:rPr>
          <w:rFonts w:ascii="Times New Roman" w:hAnsi="Times New Roman"/>
          <w:sz w:val="28"/>
        </w:rPr>
        <w:t>эскроу</w:t>
      </w:r>
      <w:proofErr w:type="spellEnd"/>
      <w:r w:rsidR="0072617C" w:rsidRPr="0072617C">
        <w:rPr>
          <w:rFonts w:ascii="Times New Roman" w:hAnsi="Times New Roman"/>
          <w:sz w:val="28"/>
        </w:rPr>
        <w:t xml:space="preserve">-счета </w:t>
      </w:r>
      <w:r w:rsidR="00A80515" w:rsidRPr="00A80515">
        <w:rPr>
          <w:rFonts w:ascii="Times New Roman" w:hAnsi="Times New Roman"/>
          <w:sz w:val="28"/>
        </w:rPr>
        <w:t xml:space="preserve">должны быть возвращены </w:t>
      </w:r>
      <w:r w:rsidR="004F4D95">
        <w:rPr>
          <w:rFonts w:ascii="Times New Roman" w:hAnsi="Times New Roman"/>
          <w:sz w:val="28"/>
        </w:rPr>
        <w:t xml:space="preserve">банком </w:t>
      </w:r>
      <w:r w:rsidR="00A80515" w:rsidRPr="00A80515">
        <w:rPr>
          <w:rFonts w:ascii="Times New Roman" w:hAnsi="Times New Roman"/>
          <w:sz w:val="28"/>
        </w:rPr>
        <w:t>в П</w:t>
      </w:r>
      <w:r w:rsidR="0072617C">
        <w:rPr>
          <w:rFonts w:ascii="Times New Roman" w:hAnsi="Times New Roman"/>
          <w:sz w:val="28"/>
        </w:rPr>
        <w:t>енсионный фонд</w:t>
      </w:r>
      <w:r w:rsidR="00A80515" w:rsidRPr="00A80515">
        <w:rPr>
          <w:rFonts w:ascii="Times New Roman" w:hAnsi="Times New Roman"/>
          <w:sz w:val="28"/>
        </w:rPr>
        <w:t xml:space="preserve"> на счет, с которого они были перечислены, в течение 5 банковских дней</w:t>
      </w:r>
      <w:r w:rsidR="00A80515">
        <w:rPr>
          <w:rFonts w:ascii="Times New Roman" w:hAnsi="Times New Roman"/>
          <w:sz w:val="28"/>
        </w:rPr>
        <w:t xml:space="preserve">. </w:t>
      </w:r>
    </w:p>
    <w:p w:rsidR="00391844" w:rsidRDefault="00391844" w:rsidP="00C405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91844">
        <w:rPr>
          <w:rFonts w:ascii="Times New Roman" w:hAnsi="Times New Roman"/>
          <w:sz w:val="28"/>
        </w:rPr>
        <w:t xml:space="preserve">Раньше в таких ситуациях дольщики, получив назад средства </w:t>
      </w:r>
      <w:proofErr w:type="spellStart"/>
      <w:r w:rsidRPr="00391844">
        <w:rPr>
          <w:rFonts w:ascii="Times New Roman" w:hAnsi="Times New Roman"/>
          <w:sz w:val="28"/>
        </w:rPr>
        <w:t>маткапитала</w:t>
      </w:r>
      <w:proofErr w:type="spellEnd"/>
      <w:r w:rsidRPr="00391844">
        <w:rPr>
          <w:rFonts w:ascii="Times New Roman" w:hAnsi="Times New Roman"/>
          <w:sz w:val="28"/>
        </w:rPr>
        <w:t xml:space="preserve">, </w:t>
      </w:r>
      <w:proofErr w:type="gramStart"/>
      <w:r w:rsidRPr="00391844">
        <w:rPr>
          <w:rFonts w:ascii="Times New Roman" w:hAnsi="Times New Roman"/>
          <w:sz w:val="28"/>
        </w:rPr>
        <w:t>возвраща</w:t>
      </w:r>
      <w:r>
        <w:rPr>
          <w:rFonts w:ascii="Times New Roman" w:hAnsi="Times New Roman"/>
          <w:sz w:val="28"/>
        </w:rPr>
        <w:t>ли</w:t>
      </w:r>
      <w:r w:rsidRPr="00391844">
        <w:rPr>
          <w:rFonts w:ascii="Times New Roman" w:hAnsi="Times New Roman"/>
          <w:sz w:val="28"/>
        </w:rPr>
        <w:t xml:space="preserve"> их </w:t>
      </w:r>
      <w:r>
        <w:rPr>
          <w:rFonts w:ascii="Times New Roman" w:hAnsi="Times New Roman"/>
          <w:sz w:val="28"/>
        </w:rPr>
        <w:t>в Пенсионный фонд и  уже через суд добивались</w:t>
      </w:r>
      <w:proofErr w:type="gramEnd"/>
      <w:r>
        <w:rPr>
          <w:rFonts w:ascii="Times New Roman" w:hAnsi="Times New Roman"/>
          <w:sz w:val="28"/>
        </w:rPr>
        <w:t xml:space="preserve"> права </w:t>
      </w:r>
      <w:r w:rsidRPr="00391844">
        <w:rPr>
          <w:rFonts w:ascii="Times New Roman" w:hAnsi="Times New Roman"/>
          <w:sz w:val="28"/>
        </w:rPr>
        <w:t xml:space="preserve">на повторное </w:t>
      </w:r>
      <w:r>
        <w:rPr>
          <w:rFonts w:ascii="Times New Roman" w:hAnsi="Times New Roman"/>
          <w:sz w:val="28"/>
        </w:rPr>
        <w:t xml:space="preserve">их </w:t>
      </w:r>
      <w:r w:rsidRPr="00391844">
        <w:rPr>
          <w:rFonts w:ascii="Times New Roman" w:hAnsi="Times New Roman"/>
          <w:sz w:val="28"/>
        </w:rPr>
        <w:t>использование</w:t>
      </w:r>
      <w:r>
        <w:rPr>
          <w:rFonts w:ascii="Times New Roman" w:hAnsi="Times New Roman"/>
          <w:sz w:val="28"/>
        </w:rPr>
        <w:t>.</w:t>
      </w:r>
      <w:r w:rsidRPr="00391844">
        <w:rPr>
          <w:rFonts w:ascii="Times New Roman" w:hAnsi="Times New Roman"/>
          <w:sz w:val="28"/>
        </w:rPr>
        <w:t xml:space="preserve"> </w:t>
      </w:r>
      <w:r w:rsidR="00DC4548" w:rsidRPr="00DC4548">
        <w:rPr>
          <w:rFonts w:ascii="Times New Roman" w:hAnsi="Times New Roman"/>
          <w:sz w:val="28"/>
        </w:rPr>
        <w:t>Все процедуры были сложными и долгими.</w:t>
      </w:r>
    </w:p>
    <w:p w:rsidR="0072617C" w:rsidRDefault="0072617C" w:rsidP="00DC45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2617C">
        <w:rPr>
          <w:rFonts w:ascii="Times New Roman" w:hAnsi="Times New Roman"/>
          <w:i/>
          <w:sz w:val="28"/>
        </w:rPr>
        <w:t xml:space="preserve">Вернуть деньги на счёт материнского капитала должны и в том случае, если застройщик обанкротился или многоквартирный дом перешёл в разряд </w:t>
      </w:r>
      <w:proofErr w:type="gramStart"/>
      <w:r w:rsidRPr="0072617C">
        <w:rPr>
          <w:rFonts w:ascii="Times New Roman" w:hAnsi="Times New Roman"/>
          <w:i/>
          <w:sz w:val="28"/>
        </w:rPr>
        <w:t>проблемных</w:t>
      </w:r>
      <w:proofErr w:type="gramEnd"/>
      <w:r w:rsidRPr="0072617C">
        <w:rPr>
          <w:rFonts w:ascii="Times New Roman" w:hAnsi="Times New Roman"/>
          <w:i/>
          <w:sz w:val="28"/>
        </w:rPr>
        <w:t>. В этом случае средства перечисляет Фонд защиты прав дольщиков</w:t>
      </w:r>
      <w:r>
        <w:rPr>
          <w:rFonts w:ascii="Times New Roman" w:hAnsi="Times New Roman"/>
          <w:i/>
          <w:sz w:val="28"/>
        </w:rPr>
        <w:t>.</w:t>
      </w:r>
      <w:r w:rsidRPr="0072617C">
        <w:t xml:space="preserve"> </w:t>
      </w:r>
      <w:r w:rsidRPr="0072617C">
        <w:rPr>
          <w:rFonts w:ascii="Times New Roman" w:hAnsi="Times New Roman"/>
          <w:i/>
          <w:sz w:val="28"/>
          <w:szCs w:val="28"/>
        </w:rPr>
        <w:t>Кроме того,</w:t>
      </w:r>
      <w:r w:rsidRPr="0072617C">
        <w:rPr>
          <w:i/>
        </w:rPr>
        <w:t xml:space="preserve"> </w:t>
      </w:r>
      <w:r w:rsidRPr="0072617C">
        <w:rPr>
          <w:rFonts w:ascii="Times New Roman" w:hAnsi="Times New Roman"/>
          <w:i/>
          <w:sz w:val="28"/>
        </w:rPr>
        <w:t xml:space="preserve"> </w:t>
      </w:r>
      <w:r w:rsidR="004332D2">
        <w:rPr>
          <w:rFonts w:ascii="Times New Roman" w:hAnsi="Times New Roman"/>
          <w:i/>
          <w:sz w:val="28"/>
        </w:rPr>
        <w:t xml:space="preserve">возвращенные средства материнского капитала </w:t>
      </w:r>
      <w:r w:rsidR="00CB72DD">
        <w:rPr>
          <w:rFonts w:ascii="Times New Roman" w:hAnsi="Times New Roman"/>
          <w:i/>
          <w:sz w:val="28"/>
        </w:rPr>
        <w:t>могут</w:t>
      </w:r>
      <w:r w:rsidR="004332D2">
        <w:rPr>
          <w:rFonts w:ascii="Times New Roman" w:hAnsi="Times New Roman"/>
          <w:i/>
          <w:sz w:val="28"/>
        </w:rPr>
        <w:t xml:space="preserve"> быть использованы </w:t>
      </w:r>
      <w:r w:rsidRPr="0072617C">
        <w:rPr>
          <w:rFonts w:ascii="Times New Roman" w:hAnsi="Times New Roman"/>
          <w:i/>
          <w:sz w:val="28"/>
        </w:rPr>
        <w:t>повторно без обращения в судебные инстанции</w:t>
      </w:r>
      <w:r w:rsidR="00DC4548">
        <w:rPr>
          <w:rFonts w:ascii="Times New Roman" w:hAnsi="Times New Roman"/>
          <w:i/>
          <w:sz w:val="28"/>
        </w:rPr>
        <w:t>. Раньше</w:t>
      </w:r>
      <w:r>
        <w:rPr>
          <w:rFonts w:ascii="Times New Roman" w:hAnsi="Times New Roman"/>
          <w:sz w:val="28"/>
        </w:rPr>
        <w:t xml:space="preserve"> </w:t>
      </w:r>
      <w:r w:rsidR="00DC4548" w:rsidRPr="00DC4548">
        <w:rPr>
          <w:rFonts w:ascii="Times New Roman" w:hAnsi="Times New Roman"/>
          <w:i/>
          <w:sz w:val="28"/>
        </w:rPr>
        <w:t>деньги</w:t>
      </w:r>
      <w:r w:rsidR="0064031A">
        <w:rPr>
          <w:rFonts w:ascii="Times New Roman" w:hAnsi="Times New Roman"/>
          <w:i/>
          <w:sz w:val="28"/>
        </w:rPr>
        <w:t xml:space="preserve"> обманутым дольщикам</w:t>
      </w:r>
      <w:r w:rsidR="00DC4548" w:rsidRPr="00DC4548">
        <w:rPr>
          <w:rFonts w:ascii="Times New Roman" w:hAnsi="Times New Roman"/>
          <w:i/>
          <w:sz w:val="28"/>
        </w:rPr>
        <w:t xml:space="preserve"> </w:t>
      </w:r>
      <w:r w:rsidR="0064031A" w:rsidRPr="00DC4548">
        <w:rPr>
          <w:rFonts w:ascii="Times New Roman" w:hAnsi="Times New Roman"/>
          <w:i/>
          <w:sz w:val="28"/>
        </w:rPr>
        <w:t xml:space="preserve">возвращали </w:t>
      </w:r>
      <w:r w:rsidR="00DC4548" w:rsidRPr="00DC4548">
        <w:rPr>
          <w:rFonts w:ascii="Times New Roman" w:hAnsi="Times New Roman"/>
          <w:i/>
          <w:sz w:val="28"/>
        </w:rPr>
        <w:t>только после банкротства застройщика и по суду</w:t>
      </w:r>
      <w:r w:rsidR="00DC4548">
        <w:rPr>
          <w:rFonts w:ascii="Times New Roman" w:hAnsi="Times New Roman"/>
          <w:i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- пояснила руководитель Управления Росреестра по Орловской области Надежда </w:t>
      </w:r>
      <w:proofErr w:type="spellStart"/>
      <w:r>
        <w:rPr>
          <w:rFonts w:ascii="Times New Roman" w:hAnsi="Times New Roman"/>
          <w:sz w:val="28"/>
        </w:rPr>
        <w:t>Кацура</w:t>
      </w:r>
      <w:proofErr w:type="spellEnd"/>
      <w:r>
        <w:rPr>
          <w:rFonts w:ascii="Times New Roman" w:hAnsi="Times New Roman"/>
          <w:sz w:val="28"/>
        </w:rPr>
        <w:t>.</w:t>
      </w:r>
    </w:p>
    <w:p w:rsidR="00DC4548" w:rsidRDefault="00DC4548" w:rsidP="00DC45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20FD" w:rsidRDefault="003620FD">
      <w:pPr>
        <w:spacing w:after="0"/>
        <w:ind w:firstLine="709"/>
        <w:jc w:val="both"/>
        <w:rPr>
          <w:rFonts w:ascii="Arial" w:hAnsi="Arial"/>
          <w:sz w:val="20"/>
        </w:rPr>
      </w:pPr>
    </w:p>
    <w:p w:rsidR="003620FD" w:rsidRDefault="0058312D">
      <w:pPr>
        <w:spacing w:after="0"/>
        <w:ind w:firstLine="709"/>
        <w:rPr>
          <w:rFonts w:ascii="Arial" w:hAnsi="Arial"/>
          <w:sz w:val="20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Пресс-служба Управления</w:t>
      </w:r>
    </w:p>
    <w:p w:rsidR="003620FD" w:rsidRDefault="0058312D">
      <w:pPr>
        <w:spacing w:after="0"/>
        <w:ind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Росреестра по Орловской области</w:t>
      </w:r>
    </w:p>
    <w:p w:rsidR="003620FD" w:rsidRDefault="003620FD"/>
    <w:p w:rsidR="003620FD" w:rsidRDefault="003620FD"/>
    <w:sectPr w:rsidR="003620FD">
      <w:pgSz w:w="11906" w:h="16838"/>
      <w:pgMar w:top="284" w:right="566" w:bottom="567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D"/>
    <w:rsid w:val="0000642F"/>
    <w:rsid w:val="003620FD"/>
    <w:rsid w:val="00391844"/>
    <w:rsid w:val="004332D2"/>
    <w:rsid w:val="00460AD4"/>
    <w:rsid w:val="004F4D95"/>
    <w:rsid w:val="0058312D"/>
    <w:rsid w:val="00622117"/>
    <w:rsid w:val="0064031A"/>
    <w:rsid w:val="0072617C"/>
    <w:rsid w:val="008B45C8"/>
    <w:rsid w:val="008C6D93"/>
    <w:rsid w:val="00A80515"/>
    <w:rsid w:val="00AD31D8"/>
    <w:rsid w:val="00C05B5D"/>
    <w:rsid w:val="00C405CB"/>
    <w:rsid w:val="00CB72DD"/>
    <w:rsid w:val="00DC4548"/>
    <w:rsid w:val="00DE0ACA"/>
    <w:rsid w:val="00E94705"/>
    <w:rsid w:val="00F2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6</cp:revision>
  <cp:lastPrinted>2020-11-12T08:41:00Z</cp:lastPrinted>
  <dcterms:created xsi:type="dcterms:W3CDTF">2020-11-12T08:23:00Z</dcterms:created>
  <dcterms:modified xsi:type="dcterms:W3CDTF">2020-11-12T09:18:00Z</dcterms:modified>
</cp:coreProperties>
</file>