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D1" w:rsidRPr="00A745D1" w:rsidRDefault="00A745D1" w:rsidP="00A7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Болховского района приняты меры к обеспечению антитеррористической защищенности объектов образования.</w:t>
      </w:r>
    </w:p>
    <w:p w:rsidR="00A745D1" w:rsidRDefault="00A745D1" w:rsidP="00DA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379" w:rsidRPr="00DA5379" w:rsidRDefault="00A745D1" w:rsidP="00DA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5379" w:rsidRPr="00D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– мае 2021 года </w:t>
      </w:r>
      <w:r w:rsidR="00DA5379" w:rsidRPr="00D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исполнения законодатель</w:t>
      </w:r>
      <w:r w:rsidR="00D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по обеспечению безопасности </w:t>
      </w:r>
      <w:r w:rsidR="00DA5379" w:rsidRPr="00D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во время пребывания в организациях, осуществляющих образовательную деятельность при подготовке учреждений образования к новому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5379" w:rsidRPr="00D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379" w:rsidRPr="00D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году.</w:t>
      </w:r>
    </w:p>
    <w:p w:rsidR="00DA5379" w:rsidRDefault="00DA5379" w:rsidP="00DA5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территории</w:t>
      </w:r>
      <w:r w:rsidRPr="00DA53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Болховского </w:t>
      </w:r>
      <w:r w:rsidRPr="00DA5379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настоящее время функционирует 21 муниципальное бюджетное образовательное учреждение</w:t>
      </w:r>
      <w:r w:rsidRPr="00DA53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3951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также </w:t>
      </w:r>
      <w:r w:rsidR="003951A1" w:rsidRPr="00F4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ОО ДО «Детский оздоровительно-образовательный (профильный) центр «Елочка»</w:t>
      </w:r>
      <w:r w:rsidR="0039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51A1" w:rsidRPr="002A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 ОО «Болховская школа-интернат для обучающихся с ограниченными возможностями здоровья»</w:t>
      </w:r>
      <w:r w:rsidR="0039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51A1" w:rsidRDefault="00DA5379" w:rsidP="00DA5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537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</w:t>
      </w:r>
      <w:r w:rsidR="00A745D1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новлением Правительства РФ от 02.08.</w:t>
      </w:r>
      <w:r w:rsidRPr="00DA5379">
        <w:rPr>
          <w:rFonts w:ascii="Times New Roman" w:eastAsia="Arial Unicode MS" w:hAnsi="Times New Roman" w:cs="Times New Roman"/>
          <w:sz w:val="28"/>
          <w:szCs w:val="28"/>
          <w:lang w:eastAsia="ru-RU"/>
        </w:rPr>
        <w:t>2019 № 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A745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определено, что такого рода объекты, как </w:t>
      </w:r>
      <w:r w:rsidR="00A745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МБОУ «Гимназия г. Болхова», МБОУ «СОШ №3», МБОУ «ООШ №2 им. Воина-интернационалиста Н. </w:t>
      </w:r>
      <w:proofErr w:type="spellStart"/>
      <w:r w:rsidR="00A745D1">
        <w:rPr>
          <w:rFonts w:ascii="Times New Roman" w:eastAsia="Arial Unicode MS" w:hAnsi="Times New Roman" w:cs="Times New Roman"/>
          <w:sz w:val="28"/>
          <w:szCs w:val="28"/>
          <w:lang w:eastAsia="ru-RU"/>
        </w:rPr>
        <w:t>Винокурова</w:t>
      </w:r>
      <w:proofErr w:type="spellEnd"/>
      <w:r w:rsidR="00A745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МБДОУ «Детский сад «Лучик», </w:t>
      </w:r>
      <w:r w:rsidR="00A745D1" w:rsidRPr="00F4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ОО ДО «Детский оздоровительно-образовательный (профильный) центр «Елочка»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45D1" w:rsidRPr="002A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 ОО «Болховская школа-интернат для обучающихся с ограниченными возможностями здоровья»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отнесены к объектам, на которых обязательно должна быть организована охрана и присутствовать металло</w:t>
      </w:r>
      <w:r w:rsidR="0072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искателями</w:t>
      </w:r>
      <w:r w:rsidR="00750095">
        <w:rPr>
          <w:rFonts w:ascii="Times New Roman" w:eastAsia="Arial Unicode MS" w:hAnsi="Times New Roman" w:cs="Times New Roman"/>
          <w:sz w:val="28"/>
          <w:szCs w:val="28"/>
          <w:lang w:eastAsia="ru-RU"/>
        </w:rPr>
        <w:t>, что так и не было сделано.</w:t>
      </w:r>
    </w:p>
    <w:p w:rsidR="003951A1" w:rsidRDefault="00750095" w:rsidP="00DA5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этой связи прокуратурой района </w:t>
      </w:r>
      <w:r w:rsidR="003951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Болховский районный суд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направлено </w:t>
      </w:r>
      <w:r w:rsidR="00BF45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6 исковых заявлений об </w:t>
      </w:r>
      <w:proofErr w:type="spellStart"/>
      <w:r w:rsidR="00BF459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обязании</w:t>
      </w:r>
      <w:proofErr w:type="spellEnd"/>
      <w:r w:rsidR="00BF45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организовать охрану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учреждений и обеспечить</w:t>
      </w:r>
      <w:r w:rsidR="007217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их металлоискателями, по результатам рассмотрения которых требования прокурора удовлетворены в полном объеме, решения судов находятся в стадии исполнения</w:t>
      </w:r>
      <w:r w:rsidR="0047511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A5379" w:rsidRPr="00DA5379" w:rsidRDefault="00DA5379" w:rsidP="00DA5379">
      <w:pPr>
        <w:spacing w:after="0" w:line="240" w:lineRule="exact"/>
        <w:ind w:right="-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5379" w:rsidRPr="00DA5379" w:rsidSect="00A745D1">
      <w:pgSz w:w="11906" w:h="16838"/>
      <w:pgMar w:top="127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9"/>
    <w:rsid w:val="00304E28"/>
    <w:rsid w:val="00361121"/>
    <w:rsid w:val="003951A1"/>
    <w:rsid w:val="00475117"/>
    <w:rsid w:val="007217CF"/>
    <w:rsid w:val="00750095"/>
    <w:rsid w:val="00865DBB"/>
    <w:rsid w:val="008F7CA5"/>
    <w:rsid w:val="00A745D1"/>
    <w:rsid w:val="00B93B26"/>
    <w:rsid w:val="00BB4F75"/>
    <w:rsid w:val="00BF4597"/>
    <w:rsid w:val="00D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C48F"/>
  <w15:chartTrackingRefBased/>
  <w15:docId w15:val="{8FA7045E-69E1-490E-BB86-3F0E7CFF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Петраков Константин Игоревич</cp:lastModifiedBy>
  <cp:revision>2</cp:revision>
  <cp:lastPrinted>2021-05-20T17:28:00Z</cp:lastPrinted>
  <dcterms:created xsi:type="dcterms:W3CDTF">2021-06-15T13:14:00Z</dcterms:created>
  <dcterms:modified xsi:type="dcterms:W3CDTF">2021-06-15T13:14:00Z</dcterms:modified>
</cp:coreProperties>
</file>