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2C6239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2C6239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2C6239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191BEB" w:rsidRPr="002C6239" w:rsidRDefault="002C6239" w:rsidP="00191B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</w:t>
      </w:r>
      <w:r w:rsidR="00DE09FF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E09FF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по Орловской области сообщает, что р</w:t>
      </w:r>
      <w:r w:rsidR="00191BEB" w:rsidRPr="002C6239">
        <w:rPr>
          <w:rFonts w:ascii="Trebuchet MS" w:hAnsi="Trebuchet MS" w:cs="Arial"/>
          <w:color w:val="000000" w:themeColor="text1"/>
          <w:sz w:val="28"/>
          <w:szCs w:val="28"/>
        </w:rPr>
        <w:t xml:space="preserve">оссияне смогут вставать на учет в налоговом органе через портал </w:t>
      </w:r>
      <w:proofErr w:type="spellStart"/>
      <w:r w:rsidR="00191BEB" w:rsidRPr="002C6239">
        <w:rPr>
          <w:rFonts w:ascii="Trebuchet MS" w:hAnsi="Trebuchet MS" w:cs="Arial"/>
          <w:color w:val="000000" w:themeColor="text1"/>
          <w:sz w:val="28"/>
          <w:szCs w:val="28"/>
        </w:rPr>
        <w:t>госуслуг</w:t>
      </w:r>
      <w:proofErr w:type="spellEnd"/>
      <w:r w:rsidR="00191BEB" w:rsidRPr="002C6239">
        <w:rPr>
          <w:rFonts w:ascii="Trebuchet MS" w:hAnsi="Trebuchet MS" w:cs="Arial"/>
          <w:color w:val="000000" w:themeColor="text1"/>
          <w:sz w:val="28"/>
          <w:szCs w:val="28"/>
        </w:rPr>
        <w:t>. Соответствующий закон подписал Президент России </w:t>
      </w:r>
      <w:r w:rsidR="00191BEB" w:rsidRPr="002C6239">
        <w:rPr>
          <w:rStyle w:val="a5"/>
          <w:rFonts w:ascii="Trebuchet MS" w:hAnsi="Trebuchet MS" w:cs="Arial"/>
          <w:color w:val="000000" w:themeColor="text1"/>
          <w:sz w:val="28"/>
          <w:szCs w:val="28"/>
        </w:rPr>
        <w:t>Владимир Путин</w:t>
      </w:r>
      <w:r w:rsidR="00191BEB" w:rsidRPr="002C6239">
        <w:rPr>
          <w:rFonts w:ascii="Trebuchet MS" w:hAnsi="Trebuchet MS" w:cs="Arial"/>
          <w:color w:val="000000" w:themeColor="text1"/>
          <w:sz w:val="28"/>
          <w:szCs w:val="28"/>
        </w:rPr>
        <w:t>.</w:t>
      </w:r>
    </w:p>
    <w:p w:rsidR="00191BEB" w:rsidRPr="002C6239" w:rsidRDefault="00191BEB" w:rsidP="00191B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2C6239">
        <w:rPr>
          <w:rFonts w:ascii="Trebuchet MS" w:hAnsi="Trebuchet MS" w:cs="Arial"/>
          <w:color w:val="000000" w:themeColor="text1"/>
          <w:sz w:val="28"/>
          <w:szCs w:val="28"/>
        </w:rPr>
        <w:t>Подать заявление на получение идентификационного номера налогоплательщика (ИНН) в электронной форме можно и сейчас </w:t>
      </w:r>
      <w:hyperlink r:id="rId5" w:tgtFrame="_blank" w:history="1">
        <w:r w:rsidRPr="002C623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>через сайт Федеральной налоговой службы</w:t>
        </w:r>
      </w:hyperlink>
      <w:r w:rsidRPr="002C6239">
        <w:rPr>
          <w:rFonts w:ascii="Trebuchet MS" w:hAnsi="Trebuchet MS" w:cs="Arial"/>
          <w:color w:val="000000" w:themeColor="text1"/>
          <w:sz w:val="28"/>
          <w:szCs w:val="28"/>
        </w:rPr>
        <w:t>. Однако для получения бумажного документа все-таки необходимо лично посетить налоговую инспекцию.</w:t>
      </w:r>
    </w:p>
    <w:p w:rsidR="00191BEB" w:rsidRPr="002C6239" w:rsidRDefault="00191BEB" w:rsidP="00191B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2C6239">
        <w:rPr>
          <w:rFonts w:ascii="Trebuchet MS" w:hAnsi="Trebuchet MS" w:cs="Arial"/>
          <w:color w:val="000000" w:themeColor="text1"/>
          <w:sz w:val="28"/>
          <w:szCs w:val="28"/>
        </w:rPr>
        <w:t>По новому закону заявление на получение ИНН можно направить в электронной форме через </w:t>
      </w:r>
      <w:hyperlink r:id="rId6" w:tgtFrame="_blank" w:history="1">
        <w:r w:rsidRPr="002C623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 xml:space="preserve">личный кабинет на </w:t>
        </w:r>
        <w:proofErr w:type="spellStart"/>
        <w:r w:rsidRPr="002C623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>госуслугах</w:t>
        </w:r>
        <w:proofErr w:type="spellEnd"/>
      </w:hyperlink>
      <w:r w:rsidRPr="002C6239">
        <w:rPr>
          <w:rFonts w:ascii="Trebuchet MS" w:hAnsi="Trebuchet MS" w:cs="Arial"/>
          <w:color w:val="000000" w:themeColor="text1"/>
          <w:sz w:val="28"/>
          <w:szCs w:val="28"/>
        </w:rPr>
        <w:t xml:space="preserve">, подписав его усиленной неквалифицированной электронной подписью. В этом случае ИНН можно получить в электронной форме через </w:t>
      </w:r>
      <w:proofErr w:type="spellStart"/>
      <w:r w:rsidRPr="002C6239">
        <w:rPr>
          <w:rFonts w:ascii="Trebuchet MS" w:hAnsi="Trebuchet MS" w:cs="Arial"/>
          <w:color w:val="000000" w:themeColor="text1"/>
          <w:sz w:val="28"/>
          <w:szCs w:val="28"/>
        </w:rPr>
        <w:t>госуслуги</w:t>
      </w:r>
      <w:proofErr w:type="spellEnd"/>
      <w:r w:rsidRPr="002C6239">
        <w:rPr>
          <w:rFonts w:ascii="Trebuchet MS" w:hAnsi="Trebuchet MS" w:cs="Arial"/>
          <w:color w:val="000000" w:themeColor="text1"/>
          <w:sz w:val="28"/>
          <w:szCs w:val="28"/>
        </w:rPr>
        <w:t>. Сервис будет реализован к 1 декабря 2022 года – сроку вступления </w:t>
      </w:r>
      <w:hyperlink r:id="rId7" w:tgtFrame="_blank" w:history="1">
        <w:r w:rsidRPr="002C623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>закона</w:t>
        </w:r>
      </w:hyperlink>
      <w:r w:rsidRPr="002C6239">
        <w:rPr>
          <w:rFonts w:ascii="Trebuchet MS" w:hAnsi="Trebuchet MS" w:cs="Arial"/>
          <w:color w:val="000000" w:themeColor="text1"/>
          <w:sz w:val="28"/>
          <w:szCs w:val="28"/>
        </w:rPr>
        <w:t> в силу.</w:t>
      </w:r>
    </w:p>
    <w:p w:rsidR="00B7601F" w:rsidRPr="00191BEB" w:rsidRDefault="00B7601F" w:rsidP="00191BEB">
      <w:pPr>
        <w:spacing w:after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p w:rsidR="00191BEB" w:rsidRPr="00191BEB" w:rsidRDefault="00191BEB">
      <w:pPr>
        <w:rPr>
          <w:rFonts w:ascii="Trebuchet MS" w:hAnsi="Trebuchet MS"/>
          <w:sz w:val="28"/>
          <w:szCs w:val="28"/>
        </w:rPr>
      </w:pPr>
    </w:p>
    <w:sectPr w:rsidR="00191BEB" w:rsidRPr="0019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191BEB"/>
    <w:rsid w:val="002C6239"/>
    <w:rsid w:val="006A6F40"/>
    <w:rsid w:val="0075100B"/>
    <w:rsid w:val="00B7601F"/>
    <w:rsid w:val="00D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character" w:styleId="a5">
    <w:name w:val="Strong"/>
    <w:basedOn w:val="a0"/>
    <w:uiPriority w:val="22"/>
    <w:qFormat/>
    <w:rsid w:val="00191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character" w:styleId="a5">
    <w:name w:val="Strong"/>
    <w:basedOn w:val="a0"/>
    <w:uiPriority w:val="22"/>
    <w:qFormat/>
    <w:rsid w:val="00191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280012?index=0&amp;rangeSiz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login/" TargetMode="External"/><Relationship Id="rId5" Type="http://schemas.openxmlformats.org/officeDocument/2006/relationships/hyperlink" Target="https://service.nalog.ru/zpu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2022-06-03T08:23:00Z</dcterms:created>
  <dcterms:modified xsi:type="dcterms:W3CDTF">2022-06-03T12:51:00Z</dcterms:modified>
</cp:coreProperties>
</file>