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88B" w:rsidRDefault="00BD088B" w:rsidP="003E2C72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ФЕДЕРАЦИЯ</w:t>
      </w:r>
    </w:p>
    <w:p w:rsidR="00BD088B" w:rsidRDefault="00BD088B" w:rsidP="00BD088B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ОРЛОВСКАЯ ОБЛАСТЬ</w:t>
      </w:r>
    </w:p>
    <w:p w:rsidR="00BD088B" w:rsidRDefault="00BD088B" w:rsidP="00BD088B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БОЛХОВСКИЙ РАЙОН</w:t>
      </w:r>
    </w:p>
    <w:p w:rsidR="00BD088B" w:rsidRDefault="00BD088B" w:rsidP="00BD088B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 СУРЬЯНИНСКОГО СЕЛЬСКОГО ПОСЕЛЕНИЯ</w:t>
      </w:r>
    </w:p>
    <w:p w:rsidR="00BD088B" w:rsidRDefault="00BD088B" w:rsidP="00BD088B">
      <w:pPr>
        <w:tabs>
          <w:tab w:val="left" w:pos="9355"/>
        </w:tabs>
        <w:ind w:right="-5"/>
        <w:rPr>
          <w:b/>
          <w:sz w:val="28"/>
          <w:szCs w:val="28"/>
        </w:rPr>
      </w:pPr>
    </w:p>
    <w:p w:rsidR="00BD088B" w:rsidRDefault="00BD088B" w:rsidP="00BD088B">
      <w:pPr>
        <w:tabs>
          <w:tab w:val="left" w:pos="9355"/>
        </w:tabs>
        <w:ind w:right="-5"/>
        <w:rPr>
          <w:b/>
          <w:sz w:val="28"/>
          <w:szCs w:val="28"/>
        </w:rPr>
      </w:pPr>
    </w:p>
    <w:p w:rsidR="00BD088B" w:rsidRDefault="00BD088B" w:rsidP="00BD088B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BD088B" w:rsidRDefault="00BD088B" w:rsidP="00BD088B">
      <w:pPr>
        <w:tabs>
          <w:tab w:val="left" w:pos="9355"/>
        </w:tabs>
        <w:ind w:right="-5"/>
        <w:jc w:val="center"/>
        <w:rPr>
          <w:b/>
        </w:rPr>
      </w:pPr>
    </w:p>
    <w:p w:rsidR="00BD088B" w:rsidRDefault="00BD088B" w:rsidP="00BD088B">
      <w:pPr>
        <w:tabs>
          <w:tab w:val="left" w:pos="9355"/>
        </w:tabs>
        <w:ind w:right="-5"/>
        <w:jc w:val="center"/>
        <w:rPr>
          <w:b/>
        </w:rPr>
      </w:pPr>
    </w:p>
    <w:p w:rsidR="00BD088B" w:rsidRDefault="00BD088B" w:rsidP="00BD088B">
      <w:pPr>
        <w:tabs>
          <w:tab w:val="left" w:pos="9355"/>
        </w:tabs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 «15» ноября  2022г.                                                                     №25 </w:t>
      </w:r>
    </w:p>
    <w:p w:rsidR="00BD088B" w:rsidRDefault="00BD088B" w:rsidP="00BD088B">
      <w:pPr>
        <w:pStyle w:val="ConsPlusNormal"/>
        <w:widowControl/>
        <w:tabs>
          <w:tab w:val="left" w:pos="8880"/>
        </w:tabs>
        <w:ind w:right="33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д.Сурьянино</w:t>
      </w:r>
    </w:p>
    <w:p w:rsidR="00BD088B" w:rsidRDefault="00BD088B" w:rsidP="00BD088B">
      <w:pPr>
        <w:pStyle w:val="ConsPlusNormal"/>
        <w:widowControl/>
        <w:tabs>
          <w:tab w:val="left" w:pos="9355"/>
        </w:tabs>
        <w:ind w:left="-480" w:right="-5" w:firstLine="0"/>
        <w:rPr>
          <w:rFonts w:ascii="Times New Roman" w:hAnsi="Times New Roman" w:cs="Times New Roman"/>
        </w:rPr>
      </w:pPr>
    </w:p>
    <w:p w:rsidR="00BD088B" w:rsidRDefault="00BD088B" w:rsidP="00BD088B">
      <w:pPr>
        <w:pStyle w:val="ConsPlusTitle"/>
        <w:widowControl/>
        <w:tabs>
          <w:tab w:val="left" w:pos="9355"/>
        </w:tabs>
        <w:ind w:right="-5"/>
        <w:rPr>
          <w:rFonts w:ascii="Times New Roman" w:hAnsi="Times New Roman" w:cs="Times New Roman"/>
          <w:sz w:val="28"/>
          <w:szCs w:val="28"/>
        </w:rPr>
      </w:pPr>
    </w:p>
    <w:p w:rsidR="00BD088B" w:rsidRDefault="00BD088B" w:rsidP="00BD088B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утверждении Схемы 1 </w:t>
      </w:r>
    </w:p>
    <w:p w:rsidR="00BD088B" w:rsidRDefault="00BD088B" w:rsidP="00BD088B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размещения нестационарных торговых объектов </w:t>
      </w:r>
    </w:p>
    <w:p w:rsidR="00BD088B" w:rsidRDefault="00BD088B" w:rsidP="00BD088B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Сурьянинского сельского поселения</w:t>
      </w:r>
    </w:p>
    <w:p w:rsidR="00BD088B" w:rsidRDefault="00BD088B" w:rsidP="00BD088B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2023 год</w:t>
      </w:r>
    </w:p>
    <w:p w:rsidR="00BD088B" w:rsidRDefault="00BD088B" w:rsidP="00BD088B">
      <w:pPr>
        <w:tabs>
          <w:tab w:val="left" w:pos="9355"/>
        </w:tabs>
        <w:autoSpaceDE w:val="0"/>
        <w:autoSpaceDN w:val="0"/>
        <w:adjustRightInd w:val="0"/>
        <w:ind w:right="-5"/>
        <w:rPr>
          <w:sz w:val="28"/>
          <w:szCs w:val="28"/>
        </w:rPr>
      </w:pPr>
    </w:p>
    <w:p w:rsidR="00BD088B" w:rsidRDefault="00BD088B" w:rsidP="00BD08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целях упорядочения размещения и функционирования нестационарных торговых объектов на территории Болховского района, создания условий для улучшения организации и качества торгового обслуживания населения, руководствуясь статьей 10 Федерального закона от 28 декабря 2009 года N 381-ФЗ "Об основах государственного регулирования торговой деятельности в Российской Федерации", приказом Департамента промышленности, связи и торговли Орловской области от  07 июля 2017 года N 77 "Об утверждении Порядка разработки и утверждения схемы 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собственности, органами местного самоуправления муниципальных образований Орловской области", администрация Сурьянинского сельского поселения</w:t>
      </w:r>
    </w:p>
    <w:p w:rsidR="00BD088B" w:rsidRDefault="00BD088B" w:rsidP="00BD08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D088B" w:rsidRDefault="00BD088B" w:rsidP="00BD088B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BD088B" w:rsidRDefault="00BD088B" w:rsidP="00BD088B">
      <w:pPr>
        <w:pStyle w:val="a4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088B" w:rsidRDefault="00BD088B" w:rsidP="00BD088B">
      <w:pPr>
        <w:pStyle w:val="a4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Утвердить </w:t>
      </w:r>
      <w:hyperlink r:id="rId5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Схему</w:t>
        </w:r>
      </w:hyperlink>
      <w:r>
        <w:rPr>
          <w:rFonts w:ascii="Times New Roman" w:hAnsi="Times New Roman"/>
          <w:sz w:val="28"/>
          <w:szCs w:val="28"/>
        </w:rPr>
        <w:t xml:space="preserve"> 1 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собственности, на территории Сурьянинского сельского поселения на 2023 год (приложение 1).</w:t>
      </w:r>
    </w:p>
    <w:p w:rsidR="00BD088B" w:rsidRDefault="00BD088B" w:rsidP="00BD088B">
      <w:pPr>
        <w:pStyle w:val="a4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Обнародовать данное постановление на официальном сайте администрации Болховского района.</w:t>
      </w:r>
    </w:p>
    <w:p w:rsidR="00BD088B" w:rsidRDefault="00BD088B" w:rsidP="00BD088B">
      <w:pPr>
        <w:pStyle w:val="ConsPlusNormal"/>
        <w:widowControl/>
        <w:tabs>
          <w:tab w:val="left" w:pos="888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Контроль за исполнением настоящего постановления оставляю за собой.</w:t>
      </w:r>
    </w:p>
    <w:p w:rsidR="00BD088B" w:rsidRDefault="00BD088B" w:rsidP="00BD088B">
      <w:pPr>
        <w:pStyle w:val="ConsPlusNormal"/>
        <w:widowControl/>
        <w:tabs>
          <w:tab w:val="left" w:pos="8880"/>
        </w:tabs>
        <w:ind w:right="337" w:firstLine="360"/>
        <w:rPr>
          <w:rFonts w:ascii="Times New Roman" w:hAnsi="Times New Roman" w:cs="Times New Roman"/>
          <w:sz w:val="28"/>
          <w:szCs w:val="28"/>
        </w:rPr>
      </w:pPr>
    </w:p>
    <w:p w:rsidR="00BD088B" w:rsidRDefault="00BD088B" w:rsidP="00BD088B">
      <w:pPr>
        <w:pStyle w:val="ConsPlusNormal"/>
        <w:widowControl/>
        <w:tabs>
          <w:tab w:val="left" w:pos="8880"/>
        </w:tabs>
        <w:ind w:right="337" w:firstLine="360"/>
        <w:rPr>
          <w:rFonts w:ascii="Times New Roman" w:hAnsi="Times New Roman" w:cs="Times New Roman"/>
          <w:sz w:val="28"/>
          <w:szCs w:val="28"/>
        </w:rPr>
      </w:pPr>
    </w:p>
    <w:p w:rsidR="00BD088B" w:rsidRDefault="00BD088B" w:rsidP="00BD088B">
      <w:pPr>
        <w:pStyle w:val="ConsPlusNormal"/>
        <w:widowControl/>
        <w:tabs>
          <w:tab w:val="left" w:pos="8880"/>
        </w:tabs>
        <w:ind w:right="337"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Глава Сурьянинского сельского поселения                      А.В.  Макеев</w:t>
      </w: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Pr="00BD088B" w:rsidRDefault="00BD088B" w:rsidP="00BD088B">
      <w:pPr>
        <w:pStyle w:val="a4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>Схема 1</w:t>
      </w:r>
    </w:p>
    <w:p w:rsidR="00BD088B" w:rsidRDefault="00BD088B" w:rsidP="00BD088B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собственности, </w:t>
      </w:r>
    </w:p>
    <w:p w:rsidR="00BD088B" w:rsidRDefault="00BD088B" w:rsidP="00BD088B">
      <w:pPr>
        <w:pStyle w:val="a4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на территории  Сурьянинского сельского поселения Болховского района Орловской области </w:t>
      </w:r>
    </w:p>
    <w:p w:rsidR="00BD088B" w:rsidRDefault="00BD088B" w:rsidP="00BD088B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период с « 01 » января 2023г. по « 31 » декабря 2023г.</w:t>
      </w:r>
    </w:p>
    <w:p w:rsidR="00BD088B" w:rsidRPr="0068678D" w:rsidRDefault="00BD088B" w:rsidP="00BD088B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7"/>
        <w:gridCol w:w="1261"/>
        <w:gridCol w:w="1462"/>
        <w:gridCol w:w="1470"/>
        <w:gridCol w:w="1283"/>
        <w:gridCol w:w="1227"/>
        <w:gridCol w:w="907"/>
        <w:gridCol w:w="1074"/>
      </w:tblGrid>
      <w:tr w:rsidR="00BD088B" w:rsidRPr="007F7843" w:rsidTr="009E6830">
        <w:trPr>
          <w:trHeight w:val="2504"/>
        </w:trPr>
        <w:tc>
          <w:tcPr>
            <w:tcW w:w="463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предполагаемого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к размещению нестационарного  торгового </w:t>
            </w:r>
          </w:p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659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Тип                   нестационарного торгового объекта</w:t>
            </w:r>
          </w:p>
        </w:tc>
        <w:tc>
          <w:tcPr>
            <w:tcW w:w="764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месторасположение (адрес)</w:t>
            </w:r>
          </w:p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нестационарного торгового </w:t>
            </w:r>
          </w:p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768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Вид собственности земельного участка, здания, строения, сооружения, </w:t>
            </w:r>
          </w:p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на которых предполагается расположить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нестационарный торговый </w:t>
            </w:r>
          </w:p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объект</w:t>
            </w:r>
          </w:p>
        </w:tc>
        <w:tc>
          <w:tcPr>
            <w:tcW w:w="670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Предполагаемый</w:t>
            </w:r>
          </w:p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 ассортимент реализуемых товаров</w:t>
            </w:r>
          </w:p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41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Предоставляемая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площадь для размещения нестационарного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торгового объекта</w:t>
            </w:r>
          </w:p>
        </w:tc>
        <w:tc>
          <w:tcPr>
            <w:tcW w:w="474" w:type="pct"/>
          </w:tcPr>
          <w:p w:rsidR="00BD088B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Режим </w:t>
            </w:r>
          </w:p>
          <w:p w:rsidR="00BD088B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работы </w:t>
            </w:r>
          </w:p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нестационарного </w:t>
            </w:r>
          </w:p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торгового объекта</w:t>
            </w:r>
          </w:p>
        </w:tc>
        <w:tc>
          <w:tcPr>
            <w:tcW w:w="561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Планируемый срок размещения</w:t>
            </w:r>
          </w:p>
          <w:p w:rsidR="00BD088B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нестационарного </w:t>
            </w:r>
          </w:p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торгового</w:t>
            </w:r>
          </w:p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 объекта</w:t>
            </w:r>
          </w:p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(месяц, год)</w:t>
            </w:r>
          </w:p>
        </w:tc>
      </w:tr>
      <w:tr w:rsidR="00BD088B" w:rsidRPr="007F7843" w:rsidTr="009E6830">
        <w:tc>
          <w:tcPr>
            <w:tcW w:w="463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9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4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8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0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1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4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1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D088B" w:rsidRPr="007F7843" w:rsidTr="009E6830">
        <w:tc>
          <w:tcPr>
            <w:tcW w:w="463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659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8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088B" w:rsidRPr="007F7843" w:rsidTr="009E6830">
        <w:tc>
          <w:tcPr>
            <w:tcW w:w="463" w:type="pct"/>
          </w:tcPr>
          <w:p w:rsidR="00BD088B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9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Киоск</w:t>
            </w:r>
          </w:p>
        </w:tc>
        <w:tc>
          <w:tcPr>
            <w:tcW w:w="764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Болховский район, Сурьянинское с/п, с. Струково</w:t>
            </w:r>
          </w:p>
        </w:tc>
        <w:tc>
          <w:tcPr>
            <w:tcW w:w="768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749">
              <w:rPr>
                <w:rFonts w:ascii="Times New Roman" w:hAnsi="Times New Roman"/>
                <w:sz w:val="24"/>
                <w:szCs w:val="24"/>
              </w:rPr>
              <w:t>государственная</w:t>
            </w:r>
            <w:r w:rsidRPr="00BF2749">
              <w:rPr>
                <w:rFonts w:ascii="Times New Roman" w:hAnsi="Times New Roman"/>
                <w:sz w:val="24"/>
                <w:szCs w:val="24"/>
              </w:rPr>
              <w:br/>
              <w:t xml:space="preserve">собственность  </w:t>
            </w:r>
            <w:r w:rsidRPr="00BF2749">
              <w:rPr>
                <w:rFonts w:ascii="Times New Roman" w:hAnsi="Times New Roman"/>
                <w:sz w:val="24"/>
                <w:szCs w:val="24"/>
              </w:rPr>
              <w:br/>
              <w:t>не разграничена</w:t>
            </w:r>
          </w:p>
        </w:tc>
        <w:tc>
          <w:tcPr>
            <w:tcW w:w="670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Продукты питания</w:t>
            </w:r>
          </w:p>
        </w:tc>
        <w:tc>
          <w:tcPr>
            <w:tcW w:w="641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4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9.00-17.00</w:t>
            </w:r>
          </w:p>
        </w:tc>
        <w:tc>
          <w:tcPr>
            <w:tcW w:w="561" w:type="pct"/>
          </w:tcPr>
          <w:p w:rsidR="00BD088B" w:rsidRPr="007F7843" w:rsidRDefault="00BD088B" w:rsidP="009E683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Январь-Декабрь 2023</w:t>
            </w:r>
          </w:p>
        </w:tc>
      </w:tr>
      <w:tr w:rsidR="00BD088B" w:rsidRPr="007F7843" w:rsidTr="009E6830">
        <w:trPr>
          <w:trHeight w:hRule="exact" w:val="284"/>
        </w:trPr>
        <w:tc>
          <w:tcPr>
            <w:tcW w:w="5000" w:type="pct"/>
            <w:gridSpan w:val="8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  <w:r w:rsidRPr="00BD088B">
              <w:rPr>
                <w:rFonts w:ascii="Times New Roman" w:hAnsi="Times New Roman" w:cs="Times New Roman"/>
              </w:rPr>
              <w:t>Автолавки</w:t>
            </w:r>
          </w:p>
          <w:p w:rsidR="00BD088B" w:rsidRDefault="00BD088B" w:rsidP="009E6830">
            <w:pPr>
              <w:pStyle w:val="ConsPlusTitle"/>
              <w:jc w:val="center"/>
            </w:pPr>
          </w:p>
          <w:p w:rsidR="00BD088B" w:rsidRPr="000F49C8" w:rsidRDefault="00BD088B" w:rsidP="009E6830">
            <w:pPr>
              <w:pStyle w:val="ConsPlusTitle"/>
              <w:jc w:val="center"/>
            </w:pPr>
          </w:p>
        </w:tc>
      </w:tr>
      <w:tr w:rsidR="00BD088B" w:rsidRPr="007F7843" w:rsidTr="009E6830">
        <w:trPr>
          <w:trHeight w:val="284"/>
        </w:trPr>
        <w:tc>
          <w:tcPr>
            <w:tcW w:w="463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2</w:t>
            </w:r>
          </w:p>
        </w:tc>
        <w:tc>
          <w:tcPr>
            <w:tcW w:w="659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Автолавка</w:t>
            </w:r>
          </w:p>
        </w:tc>
        <w:tc>
          <w:tcPr>
            <w:tcW w:w="764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Болховский р-н, Сурьянинское с/п, д. Сурьянино</w:t>
            </w:r>
          </w:p>
        </w:tc>
        <w:tc>
          <w:tcPr>
            <w:tcW w:w="768" w:type="pct"/>
            <w:vAlign w:val="center"/>
          </w:tcPr>
          <w:p w:rsidR="00BD088B" w:rsidRPr="00BD088B" w:rsidRDefault="00BD088B" w:rsidP="009E6830">
            <w:pPr>
              <w:jc w:val="center"/>
            </w:pPr>
            <w:r w:rsidRPr="00BD088B">
              <w:t>государственная</w:t>
            </w:r>
            <w:r w:rsidRPr="00BD088B">
              <w:br/>
              <w:t xml:space="preserve">собственность  </w:t>
            </w:r>
            <w:r w:rsidRPr="00BD088B">
              <w:br/>
              <w:t>не разграничена</w:t>
            </w:r>
          </w:p>
        </w:tc>
        <w:tc>
          <w:tcPr>
            <w:tcW w:w="670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продукты</w:t>
            </w:r>
          </w:p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питания</w:t>
            </w:r>
          </w:p>
        </w:tc>
        <w:tc>
          <w:tcPr>
            <w:tcW w:w="641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12</w:t>
            </w:r>
          </w:p>
        </w:tc>
        <w:tc>
          <w:tcPr>
            <w:tcW w:w="474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Вт., чт.</w:t>
            </w:r>
          </w:p>
        </w:tc>
        <w:tc>
          <w:tcPr>
            <w:tcW w:w="561" w:type="pct"/>
            <w:vAlign w:val="center"/>
          </w:tcPr>
          <w:p w:rsidR="00BD088B" w:rsidRPr="00BD088B" w:rsidRDefault="00BD088B" w:rsidP="009E6830">
            <w:pPr>
              <w:jc w:val="center"/>
            </w:pPr>
            <w:r w:rsidRPr="00BD088B">
              <w:t>Январь-Декабрь 2023</w:t>
            </w:r>
          </w:p>
        </w:tc>
      </w:tr>
      <w:tr w:rsidR="00BD088B" w:rsidRPr="007F7843" w:rsidTr="009E6830">
        <w:trPr>
          <w:trHeight w:val="284"/>
        </w:trPr>
        <w:tc>
          <w:tcPr>
            <w:tcW w:w="463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3</w:t>
            </w:r>
          </w:p>
        </w:tc>
        <w:tc>
          <w:tcPr>
            <w:tcW w:w="659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Автолавка</w:t>
            </w:r>
          </w:p>
        </w:tc>
        <w:tc>
          <w:tcPr>
            <w:tcW w:w="764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Болховский р-н, Сурьянинское с/п, с. Руднево</w:t>
            </w:r>
          </w:p>
        </w:tc>
        <w:tc>
          <w:tcPr>
            <w:tcW w:w="768" w:type="pct"/>
            <w:vAlign w:val="center"/>
          </w:tcPr>
          <w:p w:rsidR="00BD088B" w:rsidRPr="00BD088B" w:rsidRDefault="00BD088B" w:rsidP="009E6830">
            <w:pPr>
              <w:jc w:val="center"/>
            </w:pPr>
            <w:r w:rsidRPr="00BD088B">
              <w:t>государственная</w:t>
            </w:r>
            <w:r w:rsidRPr="00BD088B">
              <w:br/>
              <w:t xml:space="preserve">собственность  </w:t>
            </w:r>
            <w:r w:rsidRPr="00BD088B">
              <w:br/>
              <w:t>не разграничена</w:t>
            </w:r>
          </w:p>
        </w:tc>
        <w:tc>
          <w:tcPr>
            <w:tcW w:w="670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продукты</w:t>
            </w:r>
          </w:p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питания</w:t>
            </w:r>
          </w:p>
        </w:tc>
        <w:tc>
          <w:tcPr>
            <w:tcW w:w="641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12</w:t>
            </w:r>
          </w:p>
        </w:tc>
        <w:tc>
          <w:tcPr>
            <w:tcW w:w="474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Вт., чт.</w:t>
            </w:r>
          </w:p>
        </w:tc>
        <w:tc>
          <w:tcPr>
            <w:tcW w:w="561" w:type="pct"/>
            <w:vAlign w:val="center"/>
          </w:tcPr>
          <w:p w:rsidR="00BD088B" w:rsidRPr="00BD088B" w:rsidRDefault="00BD088B" w:rsidP="009E6830">
            <w:pPr>
              <w:jc w:val="center"/>
            </w:pPr>
            <w:r w:rsidRPr="00BD088B">
              <w:t>Январь-Декабрь 2023</w:t>
            </w:r>
          </w:p>
        </w:tc>
      </w:tr>
      <w:tr w:rsidR="00BD088B" w:rsidRPr="007F7843" w:rsidTr="009E6830">
        <w:trPr>
          <w:trHeight w:val="284"/>
        </w:trPr>
        <w:tc>
          <w:tcPr>
            <w:tcW w:w="463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4</w:t>
            </w:r>
          </w:p>
        </w:tc>
        <w:tc>
          <w:tcPr>
            <w:tcW w:w="659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Автолавка</w:t>
            </w:r>
          </w:p>
        </w:tc>
        <w:tc>
          <w:tcPr>
            <w:tcW w:w="764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 xml:space="preserve">Болховский р-н, </w:t>
            </w:r>
            <w:r w:rsidRPr="00BD088B">
              <w:rPr>
                <w:rFonts w:ascii="Times New Roman" w:hAnsi="Times New Roman" w:cs="Times New Roman"/>
                <w:b w:val="0"/>
              </w:rPr>
              <w:lastRenderedPageBreak/>
              <w:t>Сурьянинское с/п, д. Цимбулова</w:t>
            </w:r>
          </w:p>
        </w:tc>
        <w:tc>
          <w:tcPr>
            <w:tcW w:w="768" w:type="pct"/>
            <w:vAlign w:val="center"/>
          </w:tcPr>
          <w:p w:rsidR="00BD088B" w:rsidRPr="00BD088B" w:rsidRDefault="00BD088B" w:rsidP="009E6830">
            <w:pPr>
              <w:jc w:val="center"/>
            </w:pPr>
            <w:r w:rsidRPr="00BD088B">
              <w:lastRenderedPageBreak/>
              <w:t>государстве</w:t>
            </w:r>
            <w:r w:rsidRPr="00BD088B">
              <w:lastRenderedPageBreak/>
              <w:t>нная</w:t>
            </w:r>
            <w:r w:rsidRPr="00BD088B">
              <w:br/>
              <w:t xml:space="preserve">собственность  </w:t>
            </w:r>
            <w:r w:rsidRPr="00BD088B">
              <w:br/>
              <w:t>не разграничена</w:t>
            </w:r>
          </w:p>
        </w:tc>
        <w:tc>
          <w:tcPr>
            <w:tcW w:w="670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lastRenderedPageBreak/>
              <w:t>продукты</w:t>
            </w:r>
          </w:p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питания</w:t>
            </w:r>
          </w:p>
        </w:tc>
        <w:tc>
          <w:tcPr>
            <w:tcW w:w="641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12</w:t>
            </w:r>
          </w:p>
        </w:tc>
        <w:tc>
          <w:tcPr>
            <w:tcW w:w="474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Вт., чт.</w:t>
            </w:r>
          </w:p>
        </w:tc>
        <w:tc>
          <w:tcPr>
            <w:tcW w:w="561" w:type="pct"/>
            <w:vAlign w:val="center"/>
          </w:tcPr>
          <w:p w:rsidR="00BD088B" w:rsidRPr="00BD088B" w:rsidRDefault="00BD088B" w:rsidP="009E6830">
            <w:pPr>
              <w:jc w:val="center"/>
            </w:pPr>
            <w:r w:rsidRPr="00BD088B">
              <w:t>Январь-</w:t>
            </w:r>
            <w:r w:rsidRPr="00BD088B">
              <w:lastRenderedPageBreak/>
              <w:t>Декабрь 2023</w:t>
            </w:r>
          </w:p>
        </w:tc>
      </w:tr>
      <w:tr w:rsidR="00BD088B" w:rsidRPr="007F7843" w:rsidTr="009E6830">
        <w:trPr>
          <w:cantSplit/>
          <w:trHeight w:val="284"/>
        </w:trPr>
        <w:tc>
          <w:tcPr>
            <w:tcW w:w="463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lastRenderedPageBreak/>
              <w:t>5</w:t>
            </w:r>
          </w:p>
        </w:tc>
        <w:tc>
          <w:tcPr>
            <w:tcW w:w="659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Автолавка</w:t>
            </w:r>
          </w:p>
        </w:tc>
        <w:tc>
          <w:tcPr>
            <w:tcW w:w="764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Болховский р-н, Сурьянинское с/п, с.п. Щигровский Первый</w:t>
            </w:r>
          </w:p>
        </w:tc>
        <w:tc>
          <w:tcPr>
            <w:tcW w:w="768" w:type="pct"/>
            <w:vAlign w:val="center"/>
          </w:tcPr>
          <w:p w:rsidR="00BD088B" w:rsidRPr="00BD088B" w:rsidRDefault="00BD088B" w:rsidP="009E6830">
            <w:pPr>
              <w:jc w:val="center"/>
            </w:pPr>
            <w:r w:rsidRPr="00BD088B">
              <w:t>государственная</w:t>
            </w:r>
            <w:r w:rsidRPr="00BD088B">
              <w:br/>
              <w:t xml:space="preserve">собственность  </w:t>
            </w:r>
            <w:r w:rsidRPr="00BD088B">
              <w:br/>
              <w:t>не разграничена</w:t>
            </w:r>
          </w:p>
        </w:tc>
        <w:tc>
          <w:tcPr>
            <w:tcW w:w="670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продукты</w:t>
            </w:r>
          </w:p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питания</w:t>
            </w:r>
          </w:p>
        </w:tc>
        <w:tc>
          <w:tcPr>
            <w:tcW w:w="641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12</w:t>
            </w:r>
          </w:p>
        </w:tc>
        <w:tc>
          <w:tcPr>
            <w:tcW w:w="474" w:type="pct"/>
            <w:vAlign w:val="center"/>
          </w:tcPr>
          <w:p w:rsidR="00BD088B" w:rsidRPr="00BD088B" w:rsidRDefault="00BD088B" w:rsidP="009E6830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  <w:r w:rsidRPr="00BD088B">
              <w:rPr>
                <w:rFonts w:ascii="Times New Roman" w:hAnsi="Times New Roman" w:cs="Times New Roman"/>
                <w:b w:val="0"/>
              </w:rPr>
              <w:t>Вт., чт.</w:t>
            </w:r>
          </w:p>
        </w:tc>
        <w:tc>
          <w:tcPr>
            <w:tcW w:w="561" w:type="pct"/>
            <w:vAlign w:val="center"/>
          </w:tcPr>
          <w:p w:rsidR="00BD088B" w:rsidRPr="00BD088B" w:rsidRDefault="00BD088B" w:rsidP="009E6830">
            <w:pPr>
              <w:jc w:val="center"/>
            </w:pPr>
            <w:r w:rsidRPr="00BD088B">
              <w:t>Январь-Декабрь 2023</w:t>
            </w:r>
          </w:p>
        </w:tc>
      </w:tr>
    </w:tbl>
    <w:p w:rsidR="00BD088B" w:rsidRDefault="00BD088B" w:rsidP="00BD088B">
      <w:pPr>
        <w:pStyle w:val="a4"/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D088B" w:rsidRDefault="00BD088B" w:rsidP="00B94886">
      <w:pPr>
        <w:ind w:left="4140"/>
        <w:jc w:val="right"/>
        <w:rPr>
          <w:sz w:val="22"/>
          <w:szCs w:val="22"/>
        </w:rPr>
      </w:pPr>
    </w:p>
    <w:p w:rsidR="00B94886" w:rsidRPr="001B081A" w:rsidRDefault="00BD088B" w:rsidP="00BD088B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 1</w:t>
      </w:r>
    </w:p>
    <w:p w:rsidR="00B94886" w:rsidRDefault="00B94886" w:rsidP="00B94886">
      <w:pPr>
        <w:pStyle w:val="2"/>
        <w:pBdr>
          <w:bottom w:val="none" w:sz="0" w:space="0" w:color="auto"/>
        </w:pBdr>
        <w:shd w:val="clear" w:color="auto" w:fill="FFFFFF"/>
        <w:spacing w:before="0" w:beforeAutospacing="0" w:after="0" w:afterAutospacing="0" w:line="264" w:lineRule="auto"/>
        <w:ind w:left="342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1B081A">
        <w:rPr>
          <w:rFonts w:ascii="Times New Roman" w:hAnsi="Times New Roman" w:cs="Times New Roman"/>
          <w:color w:val="auto"/>
          <w:sz w:val="22"/>
          <w:szCs w:val="22"/>
        </w:rPr>
        <w:t xml:space="preserve">к Схеме размещения нестационарных торговых объектов на  земельных участках, в зданиях, строениях, сооружениях, находящихся в государственной собственности или муниципальной собственности на территории </w:t>
      </w:r>
    </w:p>
    <w:p w:rsidR="00B94886" w:rsidRPr="001B081A" w:rsidRDefault="00B94886" w:rsidP="00B94886">
      <w:pPr>
        <w:pStyle w:val="2"/>
        <w:pBdr>
          <w:bottom w:val="none" w:sz="0" w:space="0" w:color="auto"/>
        </w:pBdr>
        <w:shd w:val="clear" w:color="auto" w:fill="FFFFFF"/>
        <w:spacing w:before="0" w:beforeAutospacing="0" w:after="0" w:afterAutospacing="0" w:line="264" w:lineRule="auto"/>
        <w:ind w:left="342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Сурьянинского</w:t>
      </w:r>
      <w:r w:rsidR="001A7257">
        <w:rPr>
          <w:rFonts w:ascii="Times New Roman" w:hAnsi="Times New Roman" w:cs="Times New Roman"/>
          <w:color w:val="auto"/>
          <w:sz w:val="22"/>
          <w:szCs w:val="22"/>
        </w:rPr>
        <w:t xml:space="preserve"> сельского поселения на 2023</w:t>
      </w:r>
      <w:r w:rsidRPr="001B081A">
        <w:rPr>
          <w:rFonts w:ascii="Times New Roman" w:hAnsi="Times New Roman" w:cs="Times New Roman"/>
          <w:color w:val="auto"/>
          <w:sz w:val="22"/>
          <w:szCs w:val="22"/>
        </w:rPr>
        <w:t xml:space="preserve"> год</w:t>
      </w:r>
    </w:p>
    <w:p w:rsidR="00B94886" w:rsidRDefault="00B94886"/>
    <w:p w:rsidR="00A942C4" w:rsidRDefault="001B4EC1">
      <w:r>
        <w:rPr>
          <w:noProof/>
        </w:rPr>
        <w:pict>
          <v:shape id="_x0000_s1026" type="#_x0000_t75" style="position:absolute;margin-left:-9pt;margin-top:12pt;width:468pt;height:369.75pt;z-index:-1">
            <v:imagedata r:id="rId6" o:title="Сурьянинское сп редак"/>
          </v:shape>
        </w:pict>
      </w:r>
      <w:r w:rsidR="00A942C4">
        <w:t xml:space="preserve"> </w:t>
      </w:r>
    </w:p>
    <w:p w:rsidR="00A942C4" w:rsidRDefault="00A942C4"/>
    <w:p w:rsidR="00A942C4" w:rsidRDefault="00A942C4"/>
    <w:p w:rsidR="00A942C4" w:rsidRDefault="00A942C4"/>
    <w:p w:rsidR="00A942C4" w:rsidRDefault="00A942C4"/>
    <w:p w:rsidR="00A942C4" w:rsidRDefault="00A942C4"/>
    <w:p w:rsidR="00A942C4" w:rsidRDefault="00A942C4"/>
    <w:p w:rsidR="00A942C4" w:rsidRDefault="00A942C4">
      <w:r>
        <w:t xml:space="preserve">                                                                                           </w:t>
      </w:r>
    </w:p>
    <w:p w:rsidR="00A942C4" w:rsidRDefault="00A942C4">
      <w:r>
        <w:t xml:space="preserve">                                                                                            </w:t>
      </w:r>
    </w:p>
    <w:p w:rsidR="0096687A" w:rsidRDefault="00A942C4">
      <w:r>
        <w:t xml:space="preserve">                                                                                     </w:t>
      </w:r>
      <w:r w:rsidR="003E2C72">
        <w:pict>
          <v:shape id="_x0000_i1025" type="#_x0000_t75" style="width:18pt;height:17.25pt" o:bullet="t">
            <v:imagedata r:id="rId7" o:title="Киоск"/>
          </v:shape>
        </w:pict>
      </w:r>
      <w:r w:rsidR="0096687A">
        <w:t xml:space="preserve">                                                                                                        </w:t>
      </w:r>
    </w:p>
    <w:p w:rsidR="0096687A" w:rsidRDefault="0096687A">
      <w:r>
        <w:t xml:space="preserve">                                                                                                      </w:t>
      </w:r>
      <w:r w:rsidR="003E2C72">
        <w:pict>
          <v:shape id="_x0000_i1026" type="#_x0000_t75" style="width:15pt;height:15pt" o:bullet="t">
            <v:imagedata r:id="rId8" o:title="lorry-99193_640"/>
          </v:shape>
        </w:pict>
      </w:r>
      <w:r>
        <w:t xml:space="preserve">                                                                                                   </w:t>
      </w:r>
    </w:p>
    <w:p w:rsidR="0096687A" w:rsidRDefault="0096687A">
      <w:r>
        <w:t xml:space="preserve">                                                                                                                                                                           </w:t>
      </w:r>
    </w:p>
    <w:p w:rsidR="0096687A" w:rsidRDefault="0096687A"/>
    <w:p w:rsidR="0096687A" w:rsidRDefault="0096687A">
      <w:r>
        <w:t xml:space="preserve">                                                    </w:t>
      </w:r>
      <w:r w:rsidR="003E2C72">
        <w:pict>
          <v:shape id="_x0000_i1027" type="#_x0000_t75" style="width:15pt;height:15pt" o:bullet="t">
            <v:imagedata r:id="rId8" o:title="lorry-99193_640"/>
          </v:shape>
        </w:pict>
      </w:r>
      <w:r>
        <w:t xml:space="preserve"> </w:t>
      </w:r>
    </w:p>
    <w:p w:rsidR="0096687A" w:rsidRDefault="0096687A"/>
    <w:p w:rsidR="00B94886" w:rsidRDefault="0096687A">
      <w:r>
        <w:t xml:space="preserve">                                      </w:t>
      </w:r>
      <w:r w:rsidR="003E2C72">
        <w:pict>
          <v:shape id="_x0000_i1028" type="#_x0000_t75" style="width:15pt;height:15pt">
            <v:imagedata r:id="rId8" o:title="lorry-99193_640"/>
          </v:shape>
        </w:pict>
      </w:r>
    </w:p>
    <w:p w:rsidR="00196C3D" w:rsidRDefault="00196C3D">
      <w:r>
        <w:t xml:space="preserve">                                                                                                                                                                                      </w:t>
      </w:r>
    </w:p>
    <w:p w:rsidR="00196C3D" w:rsidRDefault="00196C3D"/>
    <w:p w:rsidR="00A942C4" w:rsidRDefault="00196C3D">
      <w: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="0096687A">
        <w:t xml:space="preserve">        </w:t>
      </w:r>
      <w:r>
        <w:t xml:space="preserve">    </w:t>
      </w:r>
      <w:r w:rsidR="00A942C4">
        <w:t xml:space="preserve">                             </w:t>
      </w:r>
    </w:p>
    <w:p w:rsidR="00A942C4" w:rsidRDefault="00A942C4"/>
    <w:p w:rsidR="0096687A" w:rsidRDefault="00A942C4">
      <w:r>
        <w:t xml:space="preserve">        </w:t>
      </w:r>
      <w:r w:rsidR="0096687A">
        <w:t xml:space="preserve">              </w:t>
      </w:r>
      <w:r>
        <w:t xml:space="preserve"> </w:t>
      </w:r>
    </w:p>
    <w:p w:rsidR="00196C3D" w:rsidRDefault="0096687A">
      <w:r>
        <w:t xml:space="preserve">                     </w:t>
      </w:r>
      <w:r w:rsidR="003E2C72">
        <w:pict>
          <v:shape id="_x0000_i1029" type="#_x0000_t75" style="width:15pt;height:15pt">
            <v:imagedata r:id="rId8" o:title="lorry-99193_640"/>
          </v:shape>
        </w:pict>
      </w:r>
      <w:r w:rsidR="00196C3D">
        <w:t xml:space="preserve">                                                                                                     </w:t>
      </w:r>
    </w:p>
    <w:p w:rsidR="00A942C4" w:rsidRDefault="00196C3D">
      <w:r>
        <w:t xml:space="preserve">                                                                                                                  </w:t>
      </w:r>
    </w:p>
    <w:p w:rsidR="00B94886" w:rsidRPr="00A942C4" w:rsidRDefault="00A942C4">
      <w:r>
        <w:t xml:space="preserve">                                                                      </w:t>
      </w:r>
    </w:p>
    <w:p w:rsidR="00B94886" w:rsidRDefault="00B94886"/>
    <w:p w:rsidR="00B94886" w:rsidRDefault="00B94886"/>
    <w:p w:rsidR="00B94886" w:rsidRDefault="00B94886"/>
    <w:p w:rsidR="00B94886" w:rsidRDefault="00B94886"/>
    <w:p w:rsidR="00B94886" w:rsidRDefault="00B94886"/>
    <w:p w:rsidR="00B94886" w:rsidRDefault="00B94886"/>
    <w:p w:rsidR="00B94886" w:rsidRDefault="00B94886"/>
    <w:p w:rsidR="00B94886" w:rsidRDefault="00B94886"/>
    <w:p w:rsidR="00B94886" w:rsidRPr="0096687A" w:rsidRDefault="003E2C72" w:rsidP="0096687A">
      <w:pPr>
        <w:ind w:left="360"/>
        <w:rPr>
          <w:sz w:val="28"/>
          <w:szCs w:val="28"/>
        </w:rPr>
      </w:pPr>
      <w:r>
        <w:pict>
          <v:shape id="_x0000_i1030" type="#_x0000_t75" style="width:18pt;height:17.25pt">
            <v:imagedata r:id="rId9" o:title="Киоск"/>
          </v:shape>
        </w:pict>
      </w:r>
      <w:r w:rsidR="0096687A">
        <w:t xml:space="preserve">- </w:t>
      </w:r>
      <w:r w:rsidR="0096687A" w:rsidRPr="0096687A">
        <w:rPr>
          <w:sz w:val="28"/>
          <w:szCs w:val="28"/>
        </w:rPr>
        <w:t>киоск</w:t>
      </w:r>
    </w:p>
    <w:p w:rsidR="0096687A" w:rsidRDefault="0096687A" w:rsidP="0096687A">
      <w:pPr>
        <w:ind w:left="360"/>
      </w:pPr>
    </w:p>
    <w:p w:rsidR="0096687A" w:rsidRPr="0096687A" w:rsidRDefault="003E2C72" w:rsidP="0096687A">
      <w:pPr>
        <w:ind w:left="360"/>
        <w:rPr>
          <w:sz w:val="28"/>
          <w:szCs w:val="28"/>
        </w:rPr>
      </w:pPr>
      <w:r>
        <w:pict>
          <v:shape id="_x0000_i1031" type="#_x0000_t75" style="width:15pt;height:15pt">
            <v:imagedata r:id="rId8" o:title="lorry-99193_640"/>
          </v:shape>
        </w:pict>
      </w:r>
      <w:r w:rsidR="0096687A">
        <w:t xml:space="preserve"> - </w:t>
      </w:r>
      <w:r w:rsidR="0096687A" w:rsidRPr="0096687A">
        <w:rPr>
          <w:sz w:val="28"/>
          <w:szCs w:val="28"/>
        </w:rPr>
        <w:t>автолавка</w:t>
      </w:r>
    </w:p>
    <w:p w:rsidR="00B94886" w:rsidRDefault="00B94886"/>
    <w:p w:rsidR="00B94886" w:rsidRDefault="00B94886"/>
    <w:p w:rsidR="00B94886" w:rsidRDefault="00B94886"/>
    <w:p w:rsidR="00B94886" w:rsidRPr="00B94886" w:rsidRDefault="00B94886">
      <w:r>
        <w:t xml:space="preserve">                                                  </w:t>
      </w:r>
    </w:p>
    <w:sectPr w:rsidR="00B94886" w:rsidRPr="00B94886" w:rsidSect="00B94886">
      <w:pgSz w:w="11906" w:h="16838"/>
      <w:pgMar w:top="89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5.25pt;height:33pt" o:bullet="t">
        <v:imagedata r:id="rId1" o:title="Киоск"/>
      </v:shape>
    </w:pict>
  </w:numPicBullet>
  <w:abstractNum w:abstractNumId="0">
    <w:nsid w:val="146D5073"/>
    <w:multiLevelType w:val="hybridMultilevel"/>
    <w:tmpl w:val="0A26CA9A"/>
    <w:lvl w:ilvl="0" w:tplc="F1248F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76B7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1AD3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2C14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FE70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C63F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668E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CEFF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2AA0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C59450F"/>
    <w:multiLevelType w:val="multilevel"/>
    <w:tmpl w:val="F0C2F5B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4145CD7"/>
    <w:multiLevelType w:val="multilevel"/>
    <w:tmpl w:val="0A26CA9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3572869"/>
    <w:multiLevelType w:val="hybridMultilevel"/>
    <w:tmpl w:val="1E0400FE"/>
    <w:lvl w:ilvl="0" w:tplc="750605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102E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B471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06E8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D6D3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B4DF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8AD8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C815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0012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E2C309A"/>
    <w:multiLevelType w:val="hybridMultilevel"/>
    <w:tmpl w:val="9950079A"/>
    <w:lvl w:ilvl="0" w:tplc="23CC9C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EAAB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9EDE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780C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7041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ACB3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F0DD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24DC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3269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E571C2C"/>
    <w:multiLevelType w:val="hybridMultilevel"/>
    <w:tmpl w:val="F0C2F5B0"/>
    <w:lvl w:ilvl="0" w:tplc="0D3E5F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182A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F685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02A0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B02D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A4BA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0893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5438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CC1B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4886"/>
    <w:rsid w:val="00006770"/>
    <w:rsid w:val="00011B0D"/>
    <w:rsid w:val="00015136"/>
    <w:rsid w:val="00017937"/>
    <w:rsid w:val="00023858"/>
    <w:rsid w:val="00024431"/>
    <w:rsid w:val="0002557D"/>
    <w:rsid w:val="00035430"/>
    <w:rsid w:val="00035FB3"/>
    <w:rsid w:val="000434D7"/>
    <w:rsid w:val="00047ABB"/>
    <w:rsid w:val="00054717"/>
    <w:rsid w:val="00057FEE"/>
    <w:rsid w:val="00061585"/>
    <w:rsid w:val="0006202C"/>
    <w:rsid w:val="00065175"/>
    <w:rsid w:val="000732BD"/>
    <w:rsid w:val="000748D7"/>
    <w:rsid w:val="000822FA"/>
    <w:rsid w:val="000839B2"/>
    <w:rsid w:val="00085B53"/>
    <w:rsid w:val="00085BCE"/>
    <w:rsid w:val="000930D5"/>
    <w:rsid w:val="00095312"/>
    <w:rsid w:val="0009741D"/>
    <w:rsid w:val="000A2CBD"/>
    <w:rsid w:val="000A4C73"/>
    <w:rsid w:val="000A6534"/>
    <w:rsid w:val="000B297D"/>
    <w:rsid w:val="000B2E76"/>
    <w:rsid w:val="000C0081"/>
    <w:rsid w:val="000C1FCD"/>
    <w:rsid w:val="000C6E1D"/>
    <w:rsid w:val="000C7AE1"/>
    <w:rsid w:val="000D2C44"/>
    <w:rsid w:val="000D2D26"/>
    <w:rsid w:val="000D3E6B"/>
    <w:rsid w:val="000F306B"/>
    <w:rsid w:val="000F61C5"/>
    <w:rsid w:val="000F7E61"/>
    <w:rsid w:val="0010110A"/>
    <w:rsid w:val="00103D0A"/>
    <w:rsid w:val="00117EFF"/>
    <w:rsid w:val="001270D9"/>
    <w:rsid w:val="001272C7"/>
    <w:rsid w:val="001313BC"/>
    <w:rsid w:val="0013483F"/>
    <w:rsid w:val="0013592F"/>
    <w:rsid w:val="001447D1"/>
    <w:rsid w:val="0014677B"/>
    <w:rsid w:val="00150FAA"/>
    <w:rsid w:val="00151B94"/>
    <w:rsid w:val="00156557"/>
    <w:rsid w:val="0015788C"/>
    <w:rsid w:val="001617E7"/>
    <w:rsid w:val="0016309E"/>
    <w:rsid w:val="00165039"/>
    <w:rsid w:val="00165D94"/>
    <w:rsid w:val="00171B7F"/>
    <w:rsid w:val="00172597"/>
    <w:rsid w:val="00174307"/>
    <w:rsid w:val="0017624B"/>
    <w:rsid w:val="00176E8D"/>
    <w:rsid w:val="001878C5"/>
    <w:rsid w:val="001905C2"/>
    <w:rsid w:val="001922EC"/>
    <w:rsid w:val="001949FC"/>
    <w:rsid w:val="00194DA7"/>
    <w:rsid w:val="00195B04"/>
    <w:rsid w:val="00196C3D"/>
    <w:rsid w:val="001A0AF1"/>
    <w:rsid w:val="001A5AE3"/>
    <w:rsid w:val="001A67FB"/>
    <w:rsid w:val="001A7156"/>
    <w:rsid w:val="001A7257"/>
    <w:rsid w:val="001B2F54"/>
    <w:rsid w:val="001B4EC1"/>
    <w:rsid w:val="001B4F6B"/>
    <w:rsid w:val="001C5482"/>
    <w:rsid w:val="001D07EF"/>
    <w:rsid w:val="001D20A0"/>
    <w:rsid w:val="001D4159"/>
    <w:rsid w:val="001E1262"/>
    <w:rsid w:val="001E474A"/>
    <w:rsid w:val="001F085F"/>
    <w:rsid w:val="00200309"/>
    <w:rsid w:val="00202204"/>
    <w:rsid w:val="002028F1"/>
    <w:rsid w:val="002051C8"/>
    <w:rsid w:val="00210DF6"/>
    <w:rsid w:val="002158E0"/>
    <w:rsid w:val="00220D32"/>
    <w:rsid w:val="002236EB"/>
    <w:rsid w:val="002248BB"/>
    <w:rsid w:val="00227480"/>
    <w:rsid w:val="00232F77"/>
    <w:rsid w:val="002340FA"/>
    <w:rsid w:val="002419DD"/>
    <w:rsid w:val="00241ACA"/>
    <w:rsid w:val="00241E72"/>
    <w:rsid w:val="00246333"/>
    <w:rsid w:val="002467E9"/>
    <w:rsid w:val="00252E22"/>
    <w:rsid w:val="00254C25"/>
    <w:rsid w:val="00256751"/>
    <w:rsid w:val="002627D2"/>
    <w:rsid w:val="00263730"/>
    <w:rsid w:val="002766CD"/>
    <w:rsid w:val="0028079C"/>
    <w:rsid w:val="0028114F"/>
    <w:rsid w:val="002832F2"/>
    <w:rsid w:val="002869B7"/>
    <w:rsid w:val="002A2D4B"/>
    <w:rsid w:val="002A325B"/>
    <w:rsid w:val="002A777A"/>
    <w:rsid w:val="002B120F"/>
    <w:rsid w:val="002B2578"/>
    <w:rsid w:val="002C0279"/>
    <w:rsid w:val="002C150E"/>
    <w:rsid w:val="002C7DA3"/>
    <w:rsid w:val="002D3109"/>
    <w:rsid w:val="002D4D9F"/>
    <w:rsid w:val="002E3C0F"/>
    <w:rsid w:val="002E7979"/>
    <w:rsid w:val="002F1CFF"/>
    <w:rsid w:val="002F22CE"/>
    <w:rsid w:val="003037FA"/>
    <w:rsid w:val="00303BAE"/>
    <w:rsid w:val="003044D3"/>
    <w:rsid w:val="00304BD1"/>
    <w:rsid w:val="0030702F"/>
    <w:rsid w:val="0032060F"/>
    <w:rsid w:val="0032286C"/>
    <w:rsid w:val="0032311F"/>
    <w:rsid w:val="00332328"/>
    <w:rsid w:val="00332D56"/>
    <w:rsid w:val="0033640C"/>
    <w:rsid w:val="0034072A"/>
    <w:rsid w:val="00342634"/>
    <w:rsid w:val="0034279B"/>
    <w:rsid w:val="003428ED"/>
    <w:rsid w:val="00344409"/>
    <w:rsid w:val="00345C50"/>
    <w:rsid w:val="003469DE"/>
    <w:rsid w:val="003512FA"/>
    <w:rsid w:val="003540A4"/>
    <w:rsid w:val="00362465"/>
    <w:rsid w:val="00363BB4"/>
    <w:rsid w:val="003648EF"/>
    <w:rsid w:val="00364A15"/>
    <w:rsid w:val="00364E42"/>
    <w:rsid w:val="00367A1B"/>
    <w:rsid w:val="00367DC7"/>
    <w:rsid w:val="00370739"/>
    <w:rsid w:val="00372856"/>
    <w:rsid w:val="003844AC"/>
    <w:rsid w:val="00385268"/>
    <w:rsid w:val="0039429C"/>
    <w:rsid w:val="003956BA"/>
    <w:rsid w:val="00395898"/>
    <w:rsid w:val="00397851"/>
    <w:rsid w:val="00397B89"/>
    <w:rsid w:val="003A4DD3"/>
    <w:rsid w:val="003B0C0A"/>
    <w:rsid w:val="003B5FAF"/>
    <w:rsid w:val="003B7B4A"/>
    <w:rsid w:val="003C50F8"/>
    <w:rsid w:val="003D0928"/>
    <w:rsid w:val="003D4050"/>
    <w:rsid w:val="003D7A5B"/>
    <w:rsid w:val="003E2C72"/>
    <w:rsid w:val="003E38EF"/>
    <w:rsid w:val="003E3995"/>
    <w:rsid w:val="003E41F6"/>
    <w:rsid w:val="003E51C4"/>
    <w:rsid w:val="003F1D19"/>
    <w:rsid w:val="003F1DEB"/>
    <w:rsid w:val="003F2C55"/>
    <w:rsid w:val="003F3BD9"/>
    <w:rsid w:val="003F4C75"/>
    <w:rsid w:val="0040110E"/>
    <w:rsid w:val="0040514D"/>
    <w:rsid w:val="004055DA"/>
    <w:rsid w:val="004058AB"/>
    <w:rsid w:val="00410A2E"/>
    <w:rsid w:val="00412CFE"/>
    <w:rsid w:val="004139CB"/>
    <w:rsid w:val="0041643F"/>
    <w:rsid w:val="00425BF1"/>
    <w:rsid w:val="004268BD"/>
    <w:rsid w:val="004272BD"/>
    <w:rsid w:val="00432F6B"/>
    <w:rsid w:val="00434598"/>
    <w:rsid w:val="00436397"/>
    <w:rsid w:val="0044202C"/>
    <w:rsid w:val="0044259C"/>
    <w:rsid w:val="004442FB"/>
    <w:rsid w:val="0045044C"/>
    <w:rsid w:val="0045146B"/>
    <w:rsid w:val="00452477"/>
    <w:rsid w:val="00453F77"/>
    <w:rsid w:val="004547A3"/>
    <w:rsid w:val="00454CC4"/>
    <w:rsid w:val="0045534F"/>
    <w:rsid w:val="004561D3"/>
    <w:rsid w:val="00456B2D"/>
    <w:rsid w:val="00456DE0"/>
    <w:rsid w:val="00461847"/>
    <w:rsid w:val="004636CD"/>
    <w:rsid w:val="004673CB"/>
    <w:rsid w:val="00474FB3"/>
    <w:rsid w:val="00475FF8"/>
    <w:rsid w:val="00492A18"/>
    <w:rsid w:val="00497240"/>
    <w:rsid w:val="0049726E"/>
    <w:rsid w:val="004A1155"/>
    <w:rsid w:val="004A4A75"/>
    <w:rsid w:val="004A7706"/>
    <w:rsid w:val="004B22D6"/>
    <w:rsid w:val="004B60CD"/>
    <w:rsid w:val="004C3873"/>
    <w:rsid w:val="004C6AC3"/>
    <w:rsid w:val="004D3998"/>
    <w:rsid w:val="004D6118"/>
    <w:rsid w:val="004E1EF2"/>
    <w:rsid w:val="004F4799"/>
    <w:rsid w:val="004F5B4E"/>
    <w:rsid w:val="00500868"/>
    <w:rsid w:val="00500EE7"/>
    <w:rsid w:val="00506582"/>
    <w:rsid w:val="00506904"/>
    <w:rsid w:val="00506B4E"/>
    <w:rsid w:val="00516B02"/>
    <w:rsid w:val="0052006F"/>
    <w:rsid w:val="0052031D"/>
    <w:rsid w:val="0052469D"/>
    <w:rsid w:val="00527C7D"/>
    <w:rsid w:val="005301B4"/>
    <w:rsid w:val="00530E7F"/>
    <w:rsid w:val="00534E2A"/>
    <w:rsid w:val="0055765F"/>
    <w:rsid w:val="00563B30"/>
    <w:rsid w:val="0058016D"/>
    <w:rsid w:val="00582895"/>
    <w:rsid w:val="00583AC0"/>
    <w:rsid w:val="0059616B"/>
    <w:rsid w:val="00596260"/>
    <w:rsid w:val="005A2943"/>
    <w:rsid w:val="005A5423"/>
    <w:rsid w:val="005A5E14"/>
    <w:rsid w:val="005A5FE2"/>
    <w:rsid w:val="005B004E"/>
    <w:rsid w:val="005B0521"/>
    <w:rsid w:val="005C0D18"/>
    <w:rsid w:val="005C3280"/>
    <w:rsid w:val="005D13CB"/>
    <w:rsid w:val="005F6C36"/>
    <w:rsid w:val="005F7347"/>
    <w:rsid w:val="005F7A21"/>
    <w:rsid w:val="006009E2"/>
    <w:rsid w:val="00605685"/>
    <w:rsid w:val="00607AE5"/>
    <w:rsid w:val="0061071D"/>
    <w:rsid w:val="00611DC4"/>
    <w:rsid w:val="00613BBB"/>
    <w:rsid w:val="00623DB6"/>
    <w:rsid w:val="006265EA"/>
    <w:rsid w:val="00626F24"/>
    <w:rsid w:val="006272AB"/>
    <w:rsid w:val="00630C48"/>
    <w:rsid w:val="00631342"/>
    <w:rsid w:val="00633178"/>
    <w:rsid w:val="00633463"/>
    <w:rsid w:val="00633979"/>
    <w:rsid w:val="00634DFE"/>
    <w:rsid w:val="00641934"/>
    <w:rsid w:val="00643164"/>
    <w:rsid w:val="00655566"/>
    <w:rsid w:val="0066214E"/>
    <w:rsid w:val="00663368"/>
    <w:rsid w:val="00664E8A"/>
    <w:rsid w:val="0067027B"/>
    <w:rsid w:val="00682129"/>
    <w:rsid w:val="00682775"/>
    <w:rsid w:val="00684DA9"/>
    <w:rsid w:val="00686616"/>
    <w:rsid w:val="00687423"/>
    <w:rsid w:val="006939D7"/>
    <w:rsid w:val="00694430"/>
    <w:rsid w:val="006944F1"/>
    <w:rsid w:val="00696F54"/>
    <w:rsid w:val="006A2BA1"/>
    <w:rsid w:val="006B0D62"/>
    <w:rsid w:val="006B1576"/>
    <w:rsid w:val="006B24A6"/>
    <w:rsid w:val="006B3FBF"/>
    <w:rsid w:val="006B69E5"/>
    <w:rsid w:val="006B6B83"/>
    <w:rsid w:val="006B7B26"/>
    <w:rsid w:val="006C240B"/>
    <w:rsid w:val="006D652B"/>
    <w:rsid w:val="006D7CBE"/>
    <w:rsid w:val="006E243D"/>
    <w:rsid w:val="006F03B5"/>
    <w:rsid w:val="006F6EA1"/>
    <w:rsid w:val="00700B06"/>
    <w:rsid w:val="007011A8"/>
    <w:rsid w:val="00703872"/>
    <w:rsid w:val="00703A56"/>
    <w:rsid w:val="00703FAE"/>
    <w:rsid w:val="007041CA"/>
    <w:rsid w:val="007053B4"/>
    <w:rsid w:val="00706343"/>
    <w:rsid w:val="00721B5A"/>
    <w:rsid w:val="00721DDD"/>
    <w:rsid w:val="00725891"/>
    <w:rsid w:val="00727BC8"/>
    <w:rsid w:val="007321CA"/>
    <w:rsid w:val="00733993"/>
    <w:rsid w:val="00736447"/>
    <w:rsid w:val="00741BFB"/>
    <w:rsid w:val="007513A6"/>
    <w:rsid w:val="00753EEF"/>
    <w:rsid w:val="007632E5"/>
    <w:rsid w:val="00765AD6"/>
    <w:rsid w:val="007714B6"/>
    <w:rsid w:val="00780217"/>
    <w:rsid w:val="007815AC"/>
    <w:rsid w:val="00783296"/>
    <w:rsid w:val="00784C46"/>
    <w:rsid w:val="00787873"/>
    <w:rsid w:val="007913E4"/>
    <w:rsid w:val="00792DF0"/>
    <w:rsid w:val="00793A1D"/>
    <w:rsid w:val="00794C75"/>
    <w:rsid w:val="0079501F"/>
    <w:rsid w:val="00795487"/>
    <w:rsid w:val="007A0C56"/>
    <w:rsid w:val="007A3652"/>
    <w:rsid w:val="007A383C"/>
    <w:rsid w:val="007A425D"/>
    <w:rsid w:val="007A6563"/>
    <w:rsid w:val="007A7B49"/>
    <w:rsid w:val="007A7CBF"/>
    <w:rsid w:val="007B6CE1"/>
    <w:rsid w:val="007C3221"/>
    <w:rsid w:val="007D1FAA"/>
    <w:rsid w:val="007D2843"/>
    <w:rsid w:val="007D358E"/>
    <w:rsid w:val="007D4B14"/>
    <w:rsid w:val="007D4E87"/>
    <w:rsid w:val="007D6F7A"/>
    <w:rsid w:val="007E106B"/>
    <w:rsid w:val="007E21E8"/>
    <w:rsid w:val="007E3C5F"/>
    <w:rsid w:val="007E7A8C"/>
    <w:rsid w:val="007F2420"/>
    <w:rsid w:val="007F4154"/>
    <w:rsid w:val="007F666F"/>
    <w:rsid w:val="00800EBB"/>
    <w:rsid w:val="008059BF"/>
    <w:rsid w:val="00806B9E"/>
    <w:rsid w:val="008077AE"/>
    <w:rsid w:val="008100FA"/>
    <w:rsid w:val="00810A0C"/>
    <w:rsid w:val="00812371"/>
    <w:rsid w:val="00812BB4"/>
    <w:rsid w:val="008171E0"/>
    <w:rsid w:val="00826E8A"/>
    <w:rsid w:val="00827DF9"/>
    <w:rsid w:val="00830CD6"/>
    <w:rsid w:val="00831D3A"/>
    <w:rsid w:val="00837FA6"/>
    <w:rsid w:val="008408A2"/>
    <w:rsid w:val="00840931"/>
    <w:rsid w:val="008425D2"/>
    <w:rsid w:val="00842814"/>
    <w:rsid w:val="00844310"/>
    <w:rsid w:val="00852AE2"/>
    <w:rsid w:val="008533D6"/>
    <w:rsid w:val="00853821"/>
    <w:rsid w:val="00855EB0"/>
    <w:rsid w:val="00856C93"/>
    <w:rsid w:val="008571D7"/>
    <w:rsid w:val="0086231D"/>
    <w:rsid w:val="00867663"/>
    <w:rsid w:val="008705E7"/>
    <w:rsid w:val="00877D7D"/>
    <w:rsid w:val="00881914"/>
    <w:rsid w:val="00883BB3"/>
    <w:rsid w:val="00884CB6"/>
    <w:rsid w:val="00886C85"/>
    <w:rsid w:val="008905BB"/>
    <w:rsid w:val="00895B15"/>
    <w:rsid w:val="00895DA9"/>
    <w:rsid w:val="008A2780"/>
    <w:rsid w:val="008A3339"/>
    <w:rsid w:val="008A47F8"/>
    <w:rsid w:val="008A47FD"/>
    <w:rsid w:val="008A4ED3"/>
    <w:rsid w:val="008B103C"/>
    <w:rsid w:val="008B2638"/>
    <w:rsid w:val="008B293D"/>
    <w:rsid w:val="008B5EA2"/>
    <w:rsid w:val="008B6577"/>
    <w:rsid w:val="008B6EFB"/>
    <w:rsid w:val="008C414B"/>
    <w:rsid w:val="008C57A3"/>
    <w:rsid w:val="008C6B4D"/>
    <w:rsid w:val="008C6E98"/>
    <w:rsid w:val="008D19ED"/>
    <w:rsid w:val="008D2064"/>
    <w:rsid w:val="008D328D"/>
    <w:rsid w:val="008D56AF"/>
    <w:rsid w:val="008D691D"/>
    <w:rsid w:val="008D6D52"/>
    <w:rsid w:val="008D7532"/>
    <w:rsid w:val="008D7EF0"/>
    <w:rsid w:val="008E0C19"/>
    <w:rsid w:val="008E4BE2"/>
    <w:rsid w:val="008E4D9F"/>
    <w:rsid w:val="008E5433"/>
    <w:rsid w:val="008E7706"/>
    <w:rsid w:val="008F228E"/>
    <w:rsid w:val="008F4D3B"/>
    <w:rsid w:val="008F5A8D"/>
    <w:rsid w:val="00900A14"/>
    <w:rsid w:val="00903E8D"/>
    <w:rsid w:val="00905094"/>
    <w:rsid w:val="0090588F"/>
    <w:rsid w:val="00912684"/>
    <w:rsid w:val="00914548"/>
    <w:rsid w:val="00917001"/>
    <w:rsid w:val="009201E4"/>
    <w:rsid w:val="0092088D"/>
    <w:rsid w:val="00921C66"/>
    <w:rsid w:val="009220E2"/>
    <w:rsid w:val="00925089"/>
    <w:rsid w:val="009256C3"/>
    <w:rsid w:val="00927FDA"/>
    <w:rsid w:val="00940ADD"/>
    <w:rsid w:val="00941432"/>
    <w:rsid w:val="009447D0"/>
    <w:rsid w:val="00946AE4"/>
    <w:rsid w:val="009503A8"/>
    <w:rsid w:val="0095329F"/>
    <w:rsid w:val="00955DB3"/>
    <w:rsid w:val="009560EE"/>
    <w:rsid w:val="0096687A"/>
    <w:rsid w:val="00967933"/>
    <w:rsid w:val="00967B49"/>
    <w:rsid w:val="009748E9"/>
    <w:rsid w:val="00976D90"/>
    <w:rsid w:val="00987150"/>
    <w:rsid w:val="009911F9"/>
    <w:rsid w:val="00997A52"/>
    <w:rsid w:val="009A136A"/>
    <w:rsid w:val="009A2688"/>
    <w:rsid w:val="009A572A"/>
    <w:rsid w:val="009A6F9E"/>
    <w:rsid w:val="009A7217"/>
    <w:rsid w:val="009B1D68"/>
    <w:rsid w:val="009B584C"/>
    <w:rsid w:val="009B5A96"/>
    <w:rsid w:val="009B67AF"/>
    <w:rsid w:val="009C32B0"/>
    <w:rsid w:val="009C7BE0"/>
    <w:rsid w:val="009C7F46"/>
    <w:rsid w:val="009D267C"/>
    <w:rsid w:val="009D4323"/>
    <w:rsid w:val="009D6B5A"/>
    <w:rsid w:val="009D70E0"/>
    <w:rsid w:val="009E3ACA"/>
    <w:rsid w:val="009E7178"/>
    <w:rsid w:val="009F0B5F"/>
    <w:rsid w:val="009F6BEC"/>
    <w:rsid w:val="00A02F83"/>
    <w:rsid w:val="00A0796A"/>
    <w:rsid w:val="00A112E9"/>
    <w:rsid w:val="00A1209F"/>
    <w:rsid w:val="00A1320D"/>
    <w:rsid w:val="00A25EBA"/>
    <w:rsid w:val="00A27E9D"/>
    <w:rsid w:val="00A37C08"/>
    <w:rsid w:val="00A50D26"/>
    <w:rsid w:val="00A5329F"/>
    <w:rsid w:val="00A560F4"/>
    <w:rsid w:val="00A61C94"/>
    <w:rsid w:val="00A62063"/>
    <w:rsid w:val="00A63C3A"/>
    <w:rsid w:val="00A66940"/>
    <w:rsid w:val="00A71E9A"/>
    <w:rsid w:val="00A84313"/>
    <w:rsid w:val="00A866E0"/>
    <w:rsid w:val="00A87836"/>
    <w:rsid w:val="00A92833"/>
    <w:rsid w:val="00A92A71"/>
    <w:rsid w:val="00A942C4"/>
    <w:rsid w:val="00A95D74"/>
    <w:rsid w:val="00AA0869"/>
    <w:rsid w:val="00AA161D"/>
    <w:rsid w:val="00AA1CC5"/>
    <w:rsid w:val="00AA2857"/>
    <w:rsid w:val="00AA5F58"/>
    <w:rsid w:val="00AA656B"/>
    <w:rsid w:val="00AA7A2B"/>
    <w:rsid w:val="00AB42F3"/>
    <w:rsid w:val="00AB4A79"/>
    <w:rsid w:val="00AB6A1A"/>
    <w:rsid w:val="00AC0487"/>
    <w:rsid w:val="00AC1192"/>
    <w:rsid w:val="00AC238C"/>
    <w:rsid w:val="00AD51EA"/>
    <w:rsid w:val="00AD5705"/>
    <w:rsid w:val="00AE0B61"/>
    <w:rsid w:val="00AE3CCE"/>
    <w:rsid w:val="00AE4FB7"/>
    <w:rsid w:val="00AF501A"/>
    <w:rsid w:val="00AF7844"/>
    <w:rsid w:val="00AF7ADA"/>
    <w:rsid w:val="00AF7B31"/>
    <w:rsid w:val="00B00B52"/>
    <w:rsid w:val="00B017F5"/>
    <w:rsid w:val="00B0334A"/>
    <w:rsid w:val="00B03364"/>
    <w:rsid w:val="00B05672"/>
    <w:rsid w:val="00B07F72"/>
    <w:rsid w:val="00B108DD"/>
    <w:rsid w:val="00B10D49"/>
    <w:rsid w:val="00B128B3"/>
    <w:rsid w:val="00B164FB"/>
    <w:rsid w:val="00B1661F"/>
    <w:rsid w:val="00B16C22"/>
    <w:rsid w:val="00B17BAB"/>
    <w:rsid w:val="00B213B7"/>
    <w:rsid w:val="00B22196"/>
    <w:rsid w:val="00B23623"/>
    <w:rsid w:val="00B243A8"/>
    <w:rsid w:val="00B257F7"/>
    <w:rsid w:val="00B27503"/>
    <w:rsid w:val="00B32446"/>
    <w:rsid w:val="00B35BF9"/>
    <w:rsid w:val="00B462B9"/>
    <w:rsid w:val="00B50037"/>
    <w:rsid w:val="00B50A78"/>
    <w:rsid w:val="00B56BA8"/>
    <w:rsid w:val="00B56F71"/>
    <w:rsid w:val="00B77434"/>
    <w:rsid w:val="00B80EC2"/>
    <w:rsid w:val="00B84930"/>
    <w:rsid w:val="00B873B7"/>
    <w:rsid w:val="00B87578"/>
    <w:rsid w:val="00B94886"/>
    <w:rsid w:val="00B96029"/>
    <w:rsid w:val="00B97009"/>
    <w:rsid w:val="00BA0DE7"/>
    <w:rsid w:val="00BA1AE6"/>
    <w:rsid w:val="00BA370D"/>
    <w:rsid w:val="00BA7447"/>
    <w:rsid w:val="00BA7E9E"/>
    <w:rsid w:val="00BB18CC"/>
    <w:rsid w:val="00BB26D3"/>
    <w:rsid w:val="00BB7043"/>
    <w:rsid w:val="00BB75C2"/>
    <w:rsid w:val="00BC1722"/>
    <w:rsid w:val="00BC1B6B"/>
    <w:rsid w:val="00BC3078"/>
    <w:rsid w:val="00BC5A9D"/>
    <w:rsid w:val="00BC7F29"/>
    <w:rsid w:val="00BD088B"/>
    <w:rsid w:val="00BD55DD"/>
    <w:rsid w:val="00BD6183"/>
    <w:rsid w:val="00BE0E13"/>
    <w:rsid w:val="00BE1773"/>
    <w:rsid w:val="00BE24A2"/>
    <w:rsid w:val="00BE664F"/>
    <w:rsid w:val="00BE6B7F"/>
    <w:rsid w:val="00BF15D0"/>
    <w:rsid w:val="00BF26B4"/>
    <w:rsid w:val="00BF2DA9"/>
    <w:rsid w:val="00BF4C64"/>
    <w:rsid w:val="00BF5659"/>
    <w:rsid w:val="00BF6310"/>
    <w:rsid w:val="00C0260A"/>
    <w:rsid w:val="00C04EFC"/>
    <w:rsid w:val="00C057E5"/>
    <w:rsid w:val="00C06165"/>
    <w:rsid w:val="00C06EEE"/>
    <w:rsid w:val="00C1166E"/>
    <w:rsid w:val="00C1789B"/>
    <w:rsid w:val="00C20B15"/>
    <w:rsid w:val="00C23713"/>
    <w:rsid w:val="00C237C1"/>
    <w:rsid w:val="00C24296"/>
    <w:rsid w:val="00C24623"/>
    <w:rsid w:val="00C3040B"/>
    <w:rsid w:val="00C31895"/>
    <w:rsid w:val="00C32127"/>
    <w:rsid w:val="00C332E0"/>
    <w:rsid w:val="00C3428C"/>
    <w:rsid w:val="00C620F5"/>
    <w:rsid w:val="00C66300"/>
    <w:rsid w:val="00C6692D"/>
    <w:rsid w:val="00C72866"/>
    <w:rsid w:val="00C80A5F"/>
    <w:rsid w:val="00C822D3"/>
    <w:rsid w:val="00C8305B"/>
    <w:rsid w:val="00C8381D"/>
    <w:rsid w:val="00C86258"/>
    <w:rsid w:val="00C95C18"/>
    <w:rsid w:val="00CB21A4"/>
    <w:rsid w:val="00CB5599"/>
    <w:rsid w:val="00CB5683"/>
    <w:rsid w:val="00CC4042"/>
    <w:rsid w:val="00CD65BD"/>
    <w:rsid w:val="00CE051B"/>
    <w:rsid w:val="00CE0D99"/>
    <w:rsid w:val="00CE13E0"/>
    <w:rsid w:val="00CE324A"/>
    <w:rsid w:val="00CE4E4C"/>
    <w:rsid w:val="00CF116A"/>
    <w:rsid w:val="00CF3FA7"/>
    <w:rsid w:val="00CF4682"/>
    <w:rsid w:val="00CF480E"/>
    <w:rsid w:val="00D00704"/>
    <w:rsid w:val="00D0493B"/>
    <w:rsid w:val="00D06887"/>
    <w:rsid w:val="00D077B7"/>
    <w:rsid w:val="00D10793"/>
    <w:rsid w:val="00D1098C"/>
    <w:rsid w:val="00D14331"/>
    <w:rsid w:val="00D17767"/>
    <w:rsid w:val="00D21925"/>
    <w:rsid w:val="00D24706"/>
    <w:rsid w:val="00D25155"/>
    <w:rsid w:val="00D34F36"/>
    <w:rsid w:val="00D42053"/>
    <w:rsid w:val="00D44CF3"/>
    <w:rsid w:val="00D51915"/>
    <w:rsid w:val="00D5534D"/>
    <w:rsid w:val="00D554D2"/>
    <w:rsid w:val="00D6200C"/>
    <w:rsid w:val="00D647DC"/>
    <w:rsid w:val="00D65234"/>
    <w:rsid w:val="00D72DF3"/>
    <w:rsid w:val="00D757B6"/>
    <w:rsid w:val="00D86FE6"/>
    <w:rsid w:val="00D91EF4"/>
    <w:rsid w:val="00D9245E"/>
    <w:rsid w:val="00D92890"/>
    <w:rsid w:val="00D943D9"/>
    <w:rsid w:val="00DA68C1"/>
    <w:rsid w:val="00DB20BF"/>
    <w:rsid w:val="00DB2E1B"/>
    <w:rsid w:val="00DB3AF0"/>
    <w:rsid w:val="00DB4CF8"/>
    <w:rsid w:val="00DC009C"/>
    <w:rsid w:val="00DC0936"/>
    <w:rsid w:val="00DC4AA8"/>
    <w:rsid w:val="00DD0AFB"/>
    <w:rsid w:val="00DD67BF"/>
    <w:rsid w:val="00DE099C"/>
    <w:rsid w:val="00DE3C6E"/>
    <w:rsid w:val="00DE417F"/>
    <w:rsid w:val="00DE4768"/>
    <w:rsid w:val="00DF1B3E"/>
    <w:rsid w:val="00DF3F33"/>
    <w:rsid w:val="00DF48B7"/>
    <w:rsid w:val="00E051B8"/>
    <w:rsid w:val="00E16D83"/>
    <w:rsid w:val="00E17609"/>
    <w:rsid w:val="00E17C19"/>
    <w:rsid w:val="00E2198B"/>
    <w:rsid w:val="00E30592"/>
    <w:rsid w:val="00E31690"/>
    <w:rsid w:val="00E37915"/>
    <w:rsid w:val="00E37CF0"/>
    <w:rsid w:val="00E404AB"/>
    <w:rsid w:val="00E40D29"/>
    <w:rsid w:val="00E41FBA"/>
    <w:rsid w:val="00E4260B"/>
    <w:rsid w:val="00E45B0D"/>
    <w:rsid w:val="00E4624A"/>
    <w:rsid w:val="00E462AC"/>
    <w:rsid w:val="00E47ED4"/>
    <w:rsid w:val="00E50E82"/>
    <w:rsid w:val="00E5280B"/>
    <w:rsid w:val="00E528B5"/>
    <w:rsid w:val="00E562D9"/>
    <w:rsid w:val="00E568B8"/>
    <w:rsid w:val="00E73CCF"/>
    <w:rsid w:val="00E81267"/>
    <w:rsid w:val="00E81C7D"/>
    <w:rsid w:val="00E83701"/>
    <w:rsid w:val="00E849A4"/>
    <w:rsid w:val="00E849FE"/>
    <w:rsid w:val="00E90E57"/>
    <w:rsid w:val="00EA0ACC"/>
    <w:rsid w:val="00EA1B4C"/>
    <w:rsid w:val="00EB07FC"/>
    <w:rsid w:val="00EC01F9"/>
    <w:rsid w:val="00EC023C"/>
    <w:rsid w:val="00EC0A0E"/>
    <w:rsid w:val="00EC1CEF"/>
    <w:rsid w:val="00EC731A"/>
    <w:rsid w:val="00ED2EBF"/>
    <w:rsid w:val="00ED5CCD"/>
    <w:rsid w:val="00EE158D"/>
    <w:rsid w:val="00EF0987"/>
    <w:rsid w:val="00EF5D8C"/>
    <w:rsid w:val="00EF7397"/>
    <w:rsid w:val="00F0056C"/>
    <w:rsid w:val="00F05A4E"/>
    <w:rsid w:val="00F05B9D"/>
    <w:rsid w:val="00F12D7A"/>
    <w:rsid w:val="00F16F6D"/>
    <w:rsid w:val="00F17264"/>
    <w:rsid w:val="00F1775D"/>
    <w:rsid w:val="00F4418B"/>
    <w:rsid w:val="00F4488A"/>
    <w:rsid w:val="00F44FBE"/>
    <w:rsid w:val="00F461F5"/>
    <w:rsid w:val="00F46E07"/>
    <w:rsid w:val="00F5225A"/>
    <w:rsid w:val="00F53B99"/>
    <w:rsid w:val="00F54B58"/>
    <w:rsid w:val="00F558C1"/>
    <w:rsid w:val="00F559D2"/>
    <w:rsid w:val="00F573B7"/>
    <w:rsid w:val="00F57B0A"/>
    <w:rsid w:val="00F60959"/>
    <w:rsid w:val="00F60C44"/>
    <w:rsid w:val="00F63AF9"/>
    <w:rsid w:val="00F67ADE"/>
    <w:rsid w:val="00F700F7"/>
    <w:rsid w:val="00F72AEA"/>
    <w:rsid w:val="00F73AB3"/>
    <w:rsid w:val="00F75160"/>
    <w:rsid w:val="00F75E3C"/>
    <w:rsid w:val="00F76A4B"/>
    <w:rsid w:val="00F83717"/>
    <w:rsid w:val="00F932EA"/>
    <w:rsid w:val="00F939E6"/>
    <w:rsid w:val="00F946F9"/>
    <w:rsid w:val="00F9593A"/>
    <w:rsid w:val="00FA1753"/>
    <w:rsid w:val="00FA3A52"/>
    <w:rsid w:val="00FA3C61"/>
    <w:rsid w:val="00FA4654"/>
    <w:rsid w:val="00FA48C3"/>
    <w:rsid w:val="00FB3E03"/>
    <w:rsid w:val="00FB638B"/>
    <w:rsid w:val="00FC569F"/>
    <w:rsid w:val="00FD14E0"/>
    <w:rsid w:val="00FD1F63"/>
    <w:rsid w:val="00FD3F03"/>
    <w:rsid w:val="00FD410B"/>
    <w:rsid w:val="00FD73E3"/>
    <w:rsid w:val="00FF04CF"/>
    <w:rsid w:val="00FF2162"/>
    <w:rsid w:val="00FF6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94886"/>
    <w:rPr>
      <w:sz w:val="24"/>
      <w:szCs w:val="24"/>
    </w:rPr>
  </w:style>
  <w:style w:type="paragraph" w:styleId="2">
    <w:name w:val="heading 2"/>
    <w:basedOn w:val="a"/>
    <w:qFormat/>
    <w:rsid w:val="00B94886"/>
    <w:pPr>
      <w:pBdr>
        <w:bottom w:val="dotted" w:sz="6" w:space="8" w:color="D8D8D8"/>
      </w:pBdr>
      <w:spacing w:before="100" w:beforeAutospacing="1" w:after="100" w:afterAutospacing="1"/>
      <w:textAlignment w:val="center"/>
      <w:outlineLvl w:val="1"/>
    </w:pPr>
    <w:rPr>
      <w:rFonts w:ascii="Arial" w:hAnsi="Arial" w:cs="Arial"/>
      <w:color w:val="4D7794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BD088B"/>
    <w:rPr>
      <w:color w:val="0000FF"/>
      <w:u w:val="single"/>
    </w:rPr>
  </w:style>
  <w:style w:type="paragraph" w:styleId="a4">
    <w:name w:val="Body Text"/>
    <w:basedOn w:val="a"/>
    <w:link w:val="a5"/>
    <w:unhideWhenUsed/>
    <w:rsid w:val="00BD088B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Основной текст Знак"/>
    <w:basedOn w:val="a0"/>
    <w:link w:val="a4"/>
    <w:rsid w:val="00BD088B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D088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BD0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8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consultantplus://offline/ref=EF6FFCE637216FCBCDDEC4DBDED46CD8BCC1B8DC245848D45079F751853D26F48D3C0BC4F9645442D0D17AD2E1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845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MoBIL GROUP</Company>
  <LinksUpToDate>false</LinksUpToDate>
  <CharactersWithSpaces>5657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Admin</dc:creator>
  <cp:lastModifiedBy>Пользователь</cp:lastModifiedBy>
  <cp:revision>4</cp:revision>
  <dcterms:created xsi:type="dcterms:W3CDTF">2022-11-22T08:54:00Z</dcterms:created>
  <dcterms:modified xsi:type="dcterms:W3CDTF">2022-11-22T09:01:00Z</dcterms:modified>
</cp:coreProperties>
</file>