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22" w:rsidRPr="00945922" w:rsidRDefault="00945922" w:rsidP="009459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A94BB5" w:rsidRPr="002D4B56" w:rsidRDefault="00A94BB5" w:rsidP="00A94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B56">
        <w:rPr>
          <w:rFonts w:ascii="Times New Roman" w:hAnsi="Times New Roman" w:cs="Times New Roman"/>
          <w:b/>
          <w:bCs/>
          <w:sz w:val="28"/>
          <w:szCs w:val="28"/>
        </w:rPr>
        <w:t>Об ограничении прав иностранных граждан при осуществлении сделок с недвижимостью</w:t>
      </w:r>
    </w:p>
    <w:p w:rsidR="007403E0" w:rsidRDefault="00A94BB5" w:rsidP="00740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B56">
        <w:rPr>
          <w:rFonts w:ascii="Times New Roman" w:hAnsi="Times New Roman" w:cs="Times New Roman"/>
          <w:sz w:val="28"/>
          <w:szCs w:val="28"/>
        </w:rPr>
        <w:t xml:space="preserve">В соответствии со ст. 3 Федерального закона от 24.07.2002 № 101-ФЗ «Об обороте земель сельскохозяйственного назначения» (№ 101-ФЗ) </w:t>
      </w:r>
      <w:r w:rsidR="007403E0" w:rsidRPr="002D4B56">
        <w:rPr>
          <w:rFonts w:ascii="Times New Roman" w:hAnsi="Times New Roman" w:cs="Times New Roman"/>
          <w:sz w:val="28"/>
          <w:szCs w:val="28"/>
        </w:rPr>
        <w:t>В соответствии со ст. 3 Федерального закона от 24.07.2002 № 101-ФЗ «Об обороте земель сельскохозяйственного назначения» (№ 101-</w:t>
      </w:r>
      <w:r w:rsidR="007403E0">
        <w:rPr>
          <w:rFonts w:ascii="Times New Roman" w:hAnsi="Times New Roman" w:cs="Times New Roman"/>
          <w:sz w:val="28"/>
          <w:szCs w:val="28"/>
        </w:rPr>
        <w:t xml:space="preserve"> </w:t>
      </w:r>
      <w:r w:rsidR="007403E0" w:rsidRPr="002D4B56">
        <w:rPr>
          <w:rFonts w:ascii="Times New Roman" w:hAnsi="Times New Roman" w:cs="Times New Roman"/>
          <w:sz w:val="28"/>
          <w:szCs w:val="28"/>
        </w:rPr>
        <w:t xml:space="preserve">ФЗ) </w:t>
      </w:r>
      <w:r w:rsidR="007403E0">
        <w:rPr>
          <w:rFonts w:ascii="Times New Roman" w:hAnsi="Times New Roman" w:cs="Times New Roman"/>
          <w:sz w:val="28"/>
          <w:szCs w:val="28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</w:t>
      </w:r>
      <w:proofErr w:type="gramEnd"/>
      <w:r w:rsidR="007403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03E0">
        <w:rPr>
          <w:rFonts w:ascii="Times New Roman" w:hAnsi="Times New Roman" w:cs="Times New Roman"/>
          <w:sz w:val="28"/>
          <w:szCs w:val="28"/>
        </w:rPr>
        <w:t xml:space="preserve">более чем 50 процентов, </w:t>
      </w:r>
      <w:r w:rsidR="007403E0" w:rsidRPr="00DE3763">
        <w:rPr>
          <w:rFonts w:ascii="Times New Roman" w:hAnsi="Times New Roman" w:cs="Times New Roman"/>
          <w:b/>
          <w:sz w:val="28"/>
          <w:szCs w:val="28"/>
        </w:rPr>
        <w:t>могут обладать земельными участками из земель сельскохозяйственного назначения только на праве аренды</w:t>
      </w:r>
      <w:r w:rsidR="007403E0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r w:rsidR="007403E0" w:rsidRPr="00DE376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="007403E0" w:rsidRPr="00DE37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403E0" w:rsidRPr="00DE3763">
        <w:rPr>
          <w:rFonts w:ascii="Times New Roman" w:hAnsi="Times New Roman" w:cs="Times New Roman"/>
          <w:sz w:val="28"/>
          <w:szCs w:val="28"/>
        </w:rPr>
        <w:t xml:space="preserve"> от 1 мая 2016 года </w:t>
      </w:r>
      <w:r w:rsidR="007403E0">
        <w:rPr>
          <w:rFonts w:ascii="Times New Roman" w:hAnsi="Times New Roman" w:cs="Times New Roman"/>
          <w:sz w:val="28"/>
          <w:szCs w:val="28"/>
        </w:rPr>
        <w:t>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</w:t>
      </w:r>
      <w:proofErr w:type="gramEnd"/>
      <w:r w:rsidR="007403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03E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7403E0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Федерации".</w:t>
      </w:r>
    </w:p>
    <w:p w:rsidR="007403E0" w:rsidRDefault="007403E0" w:rsidP="00740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4BB5" w:rsidRPr="002D4B56" w:rsidRDefault="00A94BB5" w:rsidP="007403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B56">
        <w:rPr>
          <w:rFonts w:ascii="Times New Roman" w:hAnsi="Times New Roman" w:cs="Times New Roman"/>
          <w:sz w:val="28"/>
          <w:szCs w:val="28"/>
        </w:rPr>
        <w:t>Согласно п. 1 ст. 238 Гражданского кодекса Российской Федерации (ГК РФ), если по основаниям, допускаемым законом (например, в порядке наследования или по решению суда), в собственности лица оказалось имущество, которое в силу закона не может ему принадлежать, это имущество должно быть отчуждено собственником в течение года с момента возникновения права собственности на имущество, если законом не установлен иной срок.</w:t>
      </w:r>
      <w:proofErr w:type="gramEnd"/>
    </w:p>
    <w:p w:rsidR="00A94BB5" w:rsidRPr="002D4B56" w:rsidRDefault="00A94BB5" w:rsidP="007403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D4B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4B56">
        <w:rPr>
          <w:rFonts w:ascii="Times New Roman" w:hAnsi="Times New Roman" w:cs="Times New Roman"/>
          <w:sz w:val="28"/>
          <w:szCs w:val="28"/>
        </w:rPr>
        <w:t xml:space="preserve"> если в собственности лица по основаниям, допускаемым законом, оказались земельный участок из земель сельскохозяйственного назначения или доля в праве общей собственности на земельный участок из земель сельскохозяйственного назначения и это влечет за собой нарушение требований ст. 3 и (или) п. 2 ст. 4 Закона № 101-ФЗ, такие земельный участок (часть земельного участка) или доля должны быть отчуждены собственником (ч. </w:t>
      </w:r>
      <w:proofErr w:type="gramStart"/>
      <w:r w:rsidRPr="002D4B56">
        <w:rPr>
          <w:rFonts w:ascii="Times New Roman" w:hAnsi="Times New Roman" w:cs="Times New Roman"/>
          <w:sz w:val="28"/>
          <w:szCs w:val="28"/>
        </w:rPr>
        <w:t>1 ст. 5 Закона № 101-ФЗ).</w:t>
      </w:r>
      <w:proofErr w:type="gramEnd"/>
    </w:p>
    <w:p w:rsidR="00A94BB5" w:rsidRPr="002D4B56" w:rsidRDefault="00A94BB5" w:rsidP="007403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56">
        <w:rPr>
          <w:rFonts w:ascii="Times New Roman" w:hAnsi="Times New Roman" w:cs="Times New Roman"/>
          <w:sz w:val="28"/>
          <w:szCs w:val="28"/>
        </w:rPr>
        <w:lastRenderedPageBreak/>
        <w:t>Таким образом, земельные участки сельскохозяйственного назначения, а также земельные доли, принадлежащие на праве собственности иностранным гражданам, лицам без гражданства и иностранным юридическим лицам, должны быть отчуждены в установленном законом порядке как имущество, которое в силу закона не может принадлежать указанным лицам.</w:t>
      </w:r>
    </w:p>
    <w:p w:rsidR="00A94BB5" w:rsidRPr="002D4B56" w:rsidRDefault="00A94BB5" w:rsidP="007403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56">
        <w:rPr>
          <w:rFonts w:ascii="Times New Roman" w:hAnsi="Times New Roman" w:cs="Times New Roman"/>
          <w:sz w:val="28"/>
          <w:szCs w:val="28"/>
        </w:rPr>
        <w:t xml:space="preserve">В случаях, когда имущество не отчуждено собственником в установленные законом сроки, такое имущество по решению суда, вынесенному по заявлению государственного органа или органа местного самоуправления, подлежит принудительной </w:t>
      </w:r>
      <w:proofErr w:type="gramStart"/>
      <w:r w:rsidRPr="002D4B56">
        <w:rPr>
          <w:rFonts w:ascii="Times New Roman" w:hAnsi="Times New Roman" w:cs="Times New Roman"/>
          <w:sz w:val="28"/>
          <w:szCs w:val="28"/>
        </w:rPr>
        <w:t>продаже</w:t>
      </w:r>
      <w:proofErr w:type="gramEnd"/>
      <w:r w:rsidRPr="002D4B56">
        <w:rPr>
          <w:rFonts w:ascii="Times New Roman" w:hAnsi="Times New Roman" w:cs="Times New Roman"/>
          <w:sz w:val="28"/>
          <w:szCs w:val="28"/>
        </w:rPr>
        <w:t xml:space="preserve"> с передачей бывшему собственнику вырученной суммы либо передаче в государственную или муниципальную собственность с возмещением бывшему собственнику стоимости имущества, определенной судом (п. 2 ст. 238 ГК РФ, ч. ч. 2, 3 ст. </w:t>
      </w:r>
      <w:proofErr w:type="gramStart"/>
      <w:r w:rsidRPr="002D4B56">
        <w:rPr>
          <w:rFonts w:ascii="Times New Roman" w:hAnsi="Times New Roman" w:cs="Times New Roman"/>
          <w:sz w:val="28"/>
          <w:szCs w:val="28"/>
        </w:rPr>
        <w:t>5 Закона № 101-ФЗ).</w:t>
      </w:r>
      <w:proofErr w:type="gramEnd"/>
    </w:p>
    <w:p w:rsidR="000A596D" w:rsidRPr="002D4B56" w:rsidRDefault="000A596D" w:rsidP="007403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596D" w:rsidRPr="002D4B56" w:rsidSect="007403E0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F0"/>
    <w:rsid w:val="000A596D"/>
    <w:rsid w:val="00282326"/>
    <w:rsid w:val="002D4B56"/>
    <w:rsid w:val="003B6D18"/>
    <w:rsid w:val="00401D08"/>
    <w:rsid w:val="00665902"/>
    <w:rsid w:val="007403E0"/>
    <w:rsid w:val="008A4D51"/>
    <w:rsid w:val="00945922"/>
    <w:rsid w:val="009914A8"/>
    <w:rsid w:val="009C3AB4"/>
    <w:rsid w:val="009E0D71"/>
    <w:rsid w:val="00A23F8E"/>
    <w:rsid w:val="00A94BB5"/>
    <w:rsid w:val="00D449F0"/>
    <w:rsid w:val="00DE3763"/>
    <w:rsid w:val="00F407B6"/>
    <w:rsid w:val="00F7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A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55CB6B7ECFE007D2413D955427FE25F826D80C1DFCEA70A69E92A2B0619FEB84F049A55B898B79AB2824A375X16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Юлия Викторовна</dc:creator>
  <cp:lastModifiedBy>Сысоева Юлия Викторовна</cp:lastModifiedBy>
  <cp:revision>5</cp:revision>
  <cp:lastPrinted>2022-06-23T12:51:00Z</cp:lastPrinted>
  <dcterms:created xsi:type="dcterms:W3CDTF">2022-06-23T11:12:00Z</dcterms:created>
  <dcterms:modified xsi:type="dcterms:W3CDTF">2022-06-23T13:10:00Z</dcterms:modified>
</cp:coreProperties>
</file>