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F6" w:rsidRPr="001E17DC" w:rsidRDefault="00BA38F6" w:rsidP="00BA38F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1E17D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 представлении сведений, содержащихся в документах, удостоверяющих личность гражданина Российской Федерации, с использованием информационных технологий</w:t>
      </w:r>
    </w:p>
    <w:p w:rsidR="00BA38F6" w:rsidRPr="001E17DC" w:rsidRDefault="00BA38F6" w:rsidP="00BA38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7DC">
        <w:rPr>
          <w:rFonts w:ascii="Times New Roman" w:eastAsia="Times New Roman" w:hAnsi="Times New Roman" w:cs="Times New Roman"/>
          <w:color w:val="000000"/>
          <w:sz w:val="28"/>
          <w:szCs w:val="28"/>
        </w:rPr>
        <w:t>18 сентября 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7DC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E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подписан Указ </w:t>
      </w:r>
      <w:r w:rsidRPr="001E17DC">
        <w:rPr>
          <w:rFonts w:ascii="Times New Roman" w:eastAsia="Times New Roman" w:hAnsi="Times New Roman" w:cs="Times New Roman"/>
          <w:color w:val="000000"/>
          <w:sz w:val="28"/>
          <w:szCs w:val="28"/>
        </w:rPr>
        <w:t>№695 «О представлении сведений, содержащихся в документах, удостоверяющих личность гражданина Российской Федерации, с использованием информационных технологий»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п</w:t>
      </w:r>
      <w:r w:rsidRPr="001E17DC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редусмотрена возможность представления гражданами Российской Федерации сведений, содержащихся в документах, удостоверяющих личность гражданина Российской Федерации, либо иных документах, выданных гражданам государственными органами, в электронной форме с использованием мобильного приложения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1E17D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1E17D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A38F6" w:rsidRPr="001E17DC" w:rsidRDefault="00BA38F6" w:rsidP="00BA38F6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таких </w:t>
      </w:r>
      <w:r w:rsidRPr="001E17D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содержащих сведения, которые могут быть представлены с использованием мобильного приложения, состав и порядок обработки данных сведений, а также порядок применения мобильного приложения будет определен Правительством Российской Федерации.</w:t>
      </w:r>
    </w:p>
    <w:p w:rsidR="00BA38F6" w:rsidRPr="00BA38F6" w:rsidRDefault="00BA38F6" w:rsidP="00BA38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0D4E17" w:rsidRPr="00BA38F6" w:rsidRDefault="00BA38F6" w:rsidP="00BA38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38F6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  <w:bookmarkEnd w:id="0"/>
    </w:p>
    <w:sectPr w:rsidR="000D4E17" w:rsidRPr="00BA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3B"/>
    <w:rsid w:val="000D4E17"/>
    <w:rsid w:val="0035483B"/>
    <w:rsid w:val="00B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D7C4"/>
  <w15:chartTrackingRefBased/>
  <w15:docId w15:val="{4C09184B-4958-453F-8F23-F32B2EB8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2023-12-27T12:14:00Z</dcterms:created>
  <dcterms:modified xsi:type="dcterms:W3CDTF">2023-12-27T12:15:00Z</dcterms:modified>
</cp:coreProperties>
</file>