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«Мошенничество в Интернете»</w:t>
      </w:r>
    </w:p>
    <w:p w:rsid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32" w:rsidRPr="00C76632" w:rsidRDefault="00C76632" w:rsidP="00C76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32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Мошенники постоянно изыскивают все новые и новые варианты хищения чужого имущества. Кратко остано</w:t>
      </w:r>
      <w:r>
        <w:rPr>
          <w:rFonts w:ascii="Times New Roman" w:hAnsi="Times New Roman" w:cs="Times New Roman"/>
          <w:sz w:val="28"/>
          <w:szCs w:val="28"/>
        </w:rPr>
        <w:t>вимся на самых распространённых: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«Брачные мошенничества»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Типичный механизм: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Интернет, пр</w:t>
      </w:r>
      <w:r w:rsidRPr="00C76632">
        <w:rPr>
          <w:rFonts w:ascii="Times New Roman" w:hAnsi="Times New Roman" w:cs="Times New Roman"/>
          <w:sz w:val="28"/>
          <w:szCs w:val="28"/>
        </w:rPr>
        <w:t>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32">
        <w:rPr>
          <w:rFonts w:ascii="Times New Roman" w:hAnsi="Times New Roman" w:cs="Times New Roman"/>
          <w:b/>
          <w:sz w:val="28"/>
          <w:szCs w:val="28"/>
        </w:rPr>
        <w:t>«Приобретение товаров и у</w:t>
      </w:r>
      <w:r>
        <w:rPr>
          <w:rFonts w:ascii="Times New Roman" w:hAnsi="Times New Roman" w:cs="Times New Roman"/>
          <w:b/>
          <w:sz w:val="28"/>
          <w:szCs w:val="28"/>
        </w:rPr>
        <w:t>слуг посредством сети Интернет»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Мы настолько привыкли покупать в интернет-магазинах,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одностраничник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" на имена различных людей. Конечно же, псевдо-продавец после получения денег исчезает!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«Крик о помощи»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lastRenderedPageBreak/>
        <w:t xml:space="preserve">Мы не призываем отказывать в помощи </w:t>
      </w:r>
      <w:proofErr w:type="gramStart"/>
      <w:r w:rsidRPr="00C76632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C76632">
        <w:rPr>
          <w:rFonts w:ascii="Times New Roman" w:hAnsi="Times New Roman" w:cs="Times New Roman"/>
          <w:sz w:val="28"/>
          <w:szCs w:val="28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, пообщайтесь и убедитесь в честности намерений.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-кодов, номеров и CVV-кодов. Схем, которые помогают мошенникам получить нужные сведения, очень много.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«Нигерийские письма»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632" w:rsidRPr="00C76632" w:rsidRDefault="00C76632" w:rsidP="00C766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32">
        <w:rPr>
          <w:rFonts w:ascii="Times New Roman" w:hAnsi="Times New Roman" w:cs="Times New Roman"/>
          <w:b/>
          <w:sz w:val="28"/>
          <w:szCs w:val="28"/>
        </w:rPr>
        <w:t>«Брокерские конторы»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C76632" w:rsidRPr="00C76632" w:rsidRDefault="00C76632" w:rsidP="00C766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новичкам- трейдерам.</w:t>
      </w:r>
    </w:p>
    <w:p w:rsidR="0098633C" w:rsidRDefault="00C76632" w:rsidP="00655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32">
        <w:rPr>
          <w:rFonts w:ascii="Times New Roman" w:hAnsi="Times New Roman" w:cs="Times New Roman"/>
          <w:sz w:val="28"/>
          <w:szCs w:val="28"/>
        </w:rPr>
        <w:t xml:space="preserve">Перед тем, как доверить свой капитал, внимательно изучите не только </w:t>
      </w:r>
      <w:proofErr w:type="spellStart"/>
      <w:r w:rsidRPr="00C7663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76632">
        <w:rPr>
          <w:rFonts w:ascii="Times New Roman" w:hAnsi="Times New Roman" w:cs="Times New Roman"/>
          <w:sz w:val="28"/>
          <w:szCs w:val="28"/>
        </w:rPr>
        <w:t>, но и официальную информацию о брокере и его регламент.</w:t>
      </w:r>
    </w:p>
    <w:p w:rsidR="0065505F" w:rsidRDefault="0065505F" w:rsidP="006550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33C" w:rsidRDefault="0098633C" w:rsidP="009863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3C">
        <w:rPr>
          <w:rFonts w:ascii="Times New Roman" w:hAnsi="Times New Roman" w:cs="Times New Roman"/>
          <w:b/>
          <w:sz w:val="28"/>
          <w:szCs w:val="28"/>
        </w:rPr>
        <w:t>«Безопасность при покупках в онлайн»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Нередки случаи мошенничеств, связанных с деятельностью Интернет</w:t>
      </w:r>
      <w:r w:rsidR="0065505F">
        <w:rPr>
          <w:rFonts w:ascii="Times New Roman" w:hAnsi="Times New Roman" w:cs="Times New Roman"/>
          <w:sz w:val="28"/>
          <w:szCs w:val="28"/>
        </w:rPr>
        <w:t>-магазинов и сайтов по продаже различных товаров</w:t>
      </w:r>
      <w:r w:rsidRPr="0065505F">
        <w:rPr>
          <w:rFonts w:ascii="Times New Roman" w:hAnsi="Times New Roman" w:cs="Times New Roman"/>
          <w:sz w:val="28"/>
          <w:szCs w:val="28"/>
        </w:rPr>
        <w:t xml:space="preserve">. Чем привлекают </w:t>
      </w:r>
      <w:r w:rsidRPr="0065505F">
        <w:rPr>
          <w:rFonts w:ascii="Times New Roman" w:hAnsi="Times New Roman" w:cs="Times New Roman"/>
          <w:sz w:val="28"/>
          <w:szCs w:val="28"/>
        </w:rPr>
        <w:lastRenderedPageBreak/>
        <w:t>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после прекращения работы сайт возродится по другому адресу, с другим д</w:t>
      </w:r>
      <w:r w:rsidR="0065505F">
        <w:rPr>
          <w:rFonts w:ascii="Times New Roman" w:hAnsi="Times New Roman" w:cs="Times New Roman"/>
          <w:sz w:val="28"/>
          <w:szCs w:val="28"/>
        </w:rPr>
        <w:t>изайном и под другим названием.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98633C" w:rsidRPr="0065505F" w:rsidRDefault="0065505F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33C" w:rsidRPr="0065505F">
        <w:rPr>
          <w:rFonts w:ascii="Times New Roman" w:hAnsi="Times New Roman" w:cs="Times New Roman"/>
          <w:sz w:val="28"/>
          <w:szCs w:val="28"/>
        </w:rPr>
        <w:t xml:space="preserve">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</w:t>
      </w:r>
      <w:r>
        <w:rPr>
          <w:rFonts w:ascii="Times New Roman" w:hAnsi="Times New Roman" w:cs="Times New Roman"/>
          <w:sz w:val="28"/>
          <w:szCs w:val="28"/>
        </w:rPr>
        <w:t>средств на электронный кошелек.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</w:t>
      </w:r>
      <w:r w:rsidR="0065505F">
        <w:rPr>
          <w:rFonts w:ascii="Times New Roman" w:hAnsi="Times New Roman" w:cs="Times New Roman"/>
          <w:sz w:val="28"/>
          <w:szCs w:val="28"/>
        </w:rPr>
        <w:t>х средств и обмана покупателей.</w:t>
      </w:r>
    </w:p>
    <w:p w:rsidR="0098633C" w:rsidRPr="0065505F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 xml:space="preserve">Покупать авиабилеты через Интернет удобно. </w:t>
      </w:r>
    </w:p>
    <w:p w:rsidR="0098633C" w:rsidRDefault="0098633C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05F">
        <w:rPr>
          <w:rFonts w:ascii="Times New Roman" w:hAnsi="Times New Roman" w:cs="Times New Roman"/>
          <w:sz w:val="28"/>
          <w:szCs w:val="28"/>
        </w:rPr>
        <w:t xml:space="preserve"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</w:t>
      </w:r>
      <w:r w:rsidRPr="0065505F">
        <w:rPr>
          <w:rFonts w:ascii="Times New Roman" w:hAnsi="Times New Roman" w:cs="Times New Roman"/>
          <w:sz w:val="28"/>
          <w:szCs w:val="28"/>
        </w:rPr>
        <w:lastRenderedPageBreak/>
        <w:t>Интернет-ресурс на новое место и продолжать свою преступную деятельность под другим названием.</w:t>
      </w:r>
    </w:p>
    <w:p w:rsidR="00B64EB9" w:rsidRDefault="00B64EB9" w:rsidP="00655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EB9" w:rsidRPr="00B64EB9" w:rsidRDefault="00B64EB9" w:rsidP="00B64EB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4EB9">
        <w:rPr>
          <w:rFonts w:ascii="Times New Roman" w:hAnsi="Times New Roman" w:cs="Times New Roman"/>
          <w:b/>
          <w:sz w:val="28"/>
          <w:szCs w:val="28"/>
        </w:rPr>
        <w:t>Подготовлено прок</w:t>
      </w:r>
      <w:bookmarkStart w:id="0" w:name="_GoBack"/>
      <w:bookmarkEnd w:id="0"/>
      <w:r w:rsidRPr="00B64EB9">
        <w:rPr>
          <w:rFonts w:ascii="Times New Roman" w:hAnsi="Times New Roman" w:cs="Times New Roman"/>
          <w:b/>
          <w:sz w:val="28"/>
          <w:szCs w:val="28"/>
        </w:rPr>
        <w:t>уратурой Болховского района</w:t>
      </w:r>
    </w:p>
    <w:sectPr w:rsidR="00B64EB9" w:rsidRPr="00B6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C"/>
    <w:rsid w:val="0056088C"/>
    <w:rsid w:val="0065505F"/>
    <w:rsid w:val="0086252B"/>
    <w:rsid w:val="008A4F1D"/>
    <w:rsid w:val="0098633C"/>
    <w:rsid w:val="00B64EB9"/>
    <w:rsid w:val="00C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7F7F"/>
  <w15:chartTrackingRefBased/>
  <w15:docId w15:val="{774977EC-CFE0-4CD3-B5C4-ABC0AB1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Воронина Юлия Сергеевна</cp:lastModifiedBy>
  <cp:revision>2</cp:revision>
  <cp:lastPrinted>2023-11-02T14:47:00Z</cp:lastPrinted>
  <dcterms:created xsi:type="dcterms:W3CDTF">2023-11-02T14:48:00Z</dcterms:created>
  <dcterms:modified xsi:type="dcterms:W3CDTF">2023-11-02T14:48:00Z</dcterms:modified>
</cp:coreProperties>
</file>