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6D3BBB" w:rsidRPr="00403DE2" w:rsidRDefault="006D3BBB" w:rsidP="00037967">
      <w:pPr>
        <w:spacing w:line="276" w:lineRule="auto"/>
        <w:ind w:firstLine="709"/>
        <w:jc w:val="center"/>
        <w:rPr>
          <w:color w:val="auto"/>
          <w:sz w:val="28"/>
          <w:szCs w:val="28"/>
        </w:rPr>
      </w:pPr>
    </w:p>
    <w:p w:rsidR="004A1732" w:rsidRDefault="0039245B" w:rsidP="0039245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три первых месяца этого</w:t>
      </w:r>
      <w:r w:rsidRPr="0039245B">
        <w:rPr>
          <w:color w:val="auto"/>
          <w:sz w:val="28"/>
          <w:szCs w:val="28"/>
        </w:rPr>
        <w:t xml:space="preserve"> года </w:t>
      </w:r>
      <w:r>
        <w:rPr>
          <w:color w:val="auto"/>
          <w:sz w:val="28"/>
          <w:szCs w:val="28"/>
        </w:rPr>
        <w:t xml:space="preserve">жители региона направили </w:t>
      </w:r>
      <w:r w:rsidRPr="0039245B">
        <w:rPr>
          <w:color w:val="auto"/>
          <w:sz w:val="28"/>
          <w:szCs w:val="28"/>
        </w:rPr>
        <w:t xml:space="preserve">в </w:t>
      </w:r>
      <w:proofErr w:type="gramStart"/>
      <w:r>
        <w:rPr>
          <w:color w:val="auto"/>
          <w:sz w:val="28"/>
          <w:szCs w:val="28"/>
        </w:rPr>
        <w:t>орловский</w:t>
      </w:r>
      <w:proofErr w:type="gramEnd"/>
      <w:r>
        <w:rPr>
          <w:color w:val="auto"/>
          <w:sz w:val="28"/>
          <w:szCs w:val="28"/>
        </w:rPr>
        <w:t xml:space="preserve"> Росреестр свыше </w:t>
      </w:r>
      <w:r w:rsidR="004D7EA6" w:rsidRPr="004D7EA6">
        <w:rPr>
          <w:color w:val="auto"/>
          <w:sz w:val="28"/>
          <w:szCs w:val="28"/>
        </w:rPr>
        <w:t>34</w:t>
      </w:r>
      <w:r w:rsidRPr="0039245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тысяч </w:t>
      </w:r>
      <w:r w:rsidRPr="0039245B">
        <w:rPr>
          <w:color w:val="auto"/>
          <w:sz w:val="28"/>
          <w:szCs w:val="28"/>
        </w:rPr>
        <w:t>обращени</w:t>
      </w:r>
      <w:r>
        <w:rPr>
          <w:color w:val="auto"/>
          <w:sz w:val="28"/>
          <w:szCs w:val="28"/>
        </w:rPr>
        <w:t>й</w:t>
      </w:r>
      <w:r w:rsidRPr="0039245B">
        <w:rPr>
          <w:color w:val="auto"/>
          <w:sz w:val="28"/>
          <w:szCs w:val="28"/>
        </w:rPr>
        <w:t xml:space="preserve"> на осуществление </w:t>
      </w:r>
      <w:r>
        <w:rPr>
          <w:color w:val="auto"/>
          <w:sz w:val="28"/>
          <w:szCs w:val="28"/>
        </w:rPr>
        <w:t>кадастрового учета и регистраци</w:t>
      </w:r>
      <w:r w:rsidR="00A17C90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 прав на недвижимость, из которых эл</w:t>
      </w:r>
      <w:r w:rsidRPr="0039245B">
        <w:rPr>
          <w:color w:val="auto"/>
          <w:sz w:val="28"/>
          <w:szCs w:val="28"/>
        </w:rPr>
        <w:t>ектронном виде</w:t>
      </w:r>
      <w:r w:rsidR="004D7EA6">
        <w:rPr>
          <w:color w:val="auto"/>
          <w:sz w:val="28"/>
          <w:szCs w:val="28"/>
        </w:rPr>
        <w:t xml:space="preserve"> </w:t>
      </w:r>
      <w:r w:rsidR="004D7EA6" w:rsidRPr="004D7EA6">
        <w:rPr>
          <w:color w:val="auto"/>
          <w:sz w:val="28"/>
          <w:szCs w:val="28"/>
        </w:rPr>
        <w:t>23</w:t>
      </w:r>
      <w:r w:rsidR="004A1732">
        <w:rPr>
          <w:color w:val="auto"/>
          <w:sz w:val="28"/>
          <w:szCs w:val="28"/>
        </w:rPr>
        <w:t>,</w:t>
      </w:r>
      <w:r w:rsidR="004D7EA6" w:rsidRPr="004D7EA6">
        <w:rPr>
          <w:color w:val="auto"/>
          <w:sz w:val="28"/>
          <w:szCs w:val="28"/>
        </w:rPr>
        <w:t>4</w:t>
      </w:r>
      <w:r w:rsidR="004A1732">
        <w:rPr>
          <w:color w:val="auto"/>
          <w:sz w:val="28"/>
          <w:szCs w:val="28"/>
        </w:rPr>
        <w:t xml:space="preserve"> тысячи</w:t>
      </w:r>
      <w:r>
        <w:rPr>
          <w:color w:val="auto"/>
          <w:sz w:val="28"/>
          <w:szCs w:val="28"/>
        </w:rPr>
        <w:t xml:space="preserve"> заявлени</w:t>
      </w:r>
      <w:r w:rsidR="00A17C90">
        <w:rPr>
          <w:color w:val="auto"/>
          <w:sz w:val="28"/>
          <w:szCs w:val="28"/>
        </w:rPr>
        <w:t>й</w:t>
      </w:r>
      <w:r w:rsidR="00037967">
        <w:rPr>
          <w:color w:val="auto"/>
          <w:sz w:val="28"/>
          <w:szCs w:val="28"/>
        </w:rPr>
        <w:t>. Д</w:t>
      </w:r>
      <w:r w:rsidR="00A17C90">
        <w:rPr>
          <w:color w:val="auto"/>
          <w:sz w:val="28"/>
          <w:szCs w:val="28"/>
        </w:rPr>
        <w:t>оля э</w:t>
      </w:r>
      <w:r w:rsidR="006D2937">
        <w:rPr>
          <w:color w:val="auto"/>
          <w:sz w:val="28"/>
          <w:szCs w:val="28"/>
        </w:rPr>
        <w:t>лектронной регистрации составила почти 70</w:t>
      </w:r>
      <w:r w:rsidRPr="0039245B">
        <w:rPr>
          <w:color w:val="auto"/>
          <w:sz w:val="28"/>
          <w:szCs w:val="28"/>
        </w:rPr>
        <w:t>%.</w:t>
      </w:r>
      <w:r w:rsidR="00A17C90">
        <w:rPr>
          <w:color w:val="auto"/>
          <w:sz w:val="28"/>
          <w:szCs w:val="28"/>
        </w:rPr>
        <w:t xml:space="preserve"> </w:t>
      </w:r>
      <w:r w:rsidR="006D2937">
        <w:rPr>
          <w:color w:val="auto"/>
          <w:sz w:val="28"/>
          <w:szCs w:val="28"/>
        </w:rPr>
        <w:t>На государственный кадастровый учет поставлено 1</w:t>
      </w:r>
      <w:r w:rsidR="00126C66">
        <w:rPr>
          <w:color w:val="auto"/>
          <w:sz w:val="28"/>
          <w:szCs w:val="28"/>
        </w:rPr>
        <w:t>2</w:t>
      </w:r>
      <w:r w:rsidR="006D2937">
        <w:rPr>
          <w:color w:val="auto"/>
          <w:sz w:val="28"/>
          <w:szCs w:val="28"/>
        </w:rPr>
        <w:t xml:space="preserve"> </w:t>
      </w:r>
      <w:r w:rsidR="00126C66">
        <w:rPr>
          <w:color w:val="auto"/>
          <w:sz w:val="28"/>
          <w:szCs w:val="28"/>
        </w:rPr>
        <w:t>758</w:t>
      </w:r>
      <w:r w:rsidR="006D2937">
        <w:rPr>
          <w:color w:val="auto"/>
          <w:sz w:val="28"/>
          <w:szCs w:val="28"/>
        </w:rPr>
        <w:t xml:space="preserve"> объектов недвижимости, зарегистрировано </w:t>
      </w:r>
      <w:r w:rsidR="00126C66">
        <w:rPr>
          <w:color w:val="auto"/>
          <w:sz w:val="28"/>
          <w:szCs w:val="28"/>
        </w:rPr>
        <w:t xml:space="preserve">более </w:t>
      </w:r>
      <w:r w:rsidR="006D2937">
        <w:rPr>
          <w:color w:val="auto"/>
          <w:sz w:val="28"/>
          <w:szCs w:val="28"/>
        </w:rPr>
        <w:t>2</w:t>
      </w:r>
      <w:r w:rsidR="00126C66">
        <w:rPr>
          <w:color w:val="auto"/>
          <w:sz w:val="28"/>
          <w:szCs w:val="28"/>
        </w:rPr>
        <w:t>1 450</w:t>
      </w:r>
      <w:r w:rsidR="006D2937">
        <w:rPr>
          <w:color w:val="auto"/>
          <w:sz w:val="28"/>
          <w:szCs w:val="28"/>
        </w:rPr>
        <w:t xml:space="preserve"> прав собственности на недвижимость.</w:t>
      </w:r>
    </w:p>
    <w:p w:rsidR="0039245B" w:rsidRDefault="00A17C90" w:rsidP="0039245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сравнении с аналогичным периодом прошлого года количество обращений </w:t>
      </w:r>
      <w:r w:rsidR="004D7EA6" w:rsidRPr="004D7EA6">
        <w:rPr>
          <w:color w:val="auto"/>
          <w:sz w:val="28"/>
          <w:szCs w:val="28"/>
        </w:rPr>
        <w:t>увеличилось</w:t>
      </w:r>
      <w:r w:rsidRPr="00037967">
        <w:rPr>
          <w:color w:val="FF0000"/>
          <w:sz w:val="28"/>
          <w:szCs w:val="28"/>
        </w:rPr>
        <w:t xml:space="preserve"> </w:t>
      </w:r>
      <w:r w:rsidR="004D7EA6">
        <w:rPr>
          <w:color w:val="auto"/>
          <w:sz w:val="28"/>
          <w:szCs w:val="28"/>
        </w:rPr>
        <w:t xml:space="preserve">на </w:t>
      </w:r>
      <w:r w:rsidR="004D7EA6" w:rsidRPr="004D7EA6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>%. Так с января по март прошлог</w:t>
      </w:r>
      <w:r w:rsidR="004D7EA6">
        <w:rPr>
          <w:color w:val="auto"/>
          <w:sz w:val="28"/>
          <w:szCs w:val="28"/>
        </w:rPr>
        <w:t xml:space="preserve">о года было зафиксировано </w:t>
      </w:r>
      <w:r w:rsidR="004D7EA6" w:rsidRPr="004D7EA6">
        <w:rPr>
          <w:color w:val="auto"/>
          <w:sz w:val="28"/>
          <w:szCs w:val="28"/>
        </w:rPr>
        <w:t>29</w:t>
      </w:r>
      <w:r w:rsidR="004A1732">
        <w:rPr>
          <w:color w:val="auto"/>
          <w:sz w:val="28"/>
          <w:szCs w:val="28"/>
        </w:rPr>
        <w:t xml:space="preserve"> тысяч</w:t>
      </w:r>
      <w:r>
        <w:rPr>
          <w:color w:val="auto"/>
          <w:sz w:val="28"/>
          <w:szCs w:val="28"/>
        </w:rPr>
        <w:t xml:space="preserve"> обращений на осуществление учетно-регистрационных действий с недвижимостью. </w:t>
      </w:r>
    </w:p>
    <w:p w:rsidR="00160C7F" w:rsidRDefault="00A23B8D" w:rsidP="0039245B">
      <w:pPr>
        <w:spacing w:line="276" w:lineRule="auto"/>
        <w:ind w:firstLine="709"/>
        <w:jc w:val="both"/>
      </w:pPr>
      <w:r w:rsidRPr="00A23B8D">
        <w:rPr>
          <w:i/>
          <w:color w:val="auto"/>
          <w:sz w:val="28"/>
          <w:szCs w:val="28"/>
        </w:rPr>
        <w:t>«</w:t>
      </w:r>
      <w:r w:rsidR="00A17C90" w:rsidRPr="00A23B8D">
        <w:rPr>
          <w:i/>
          <w:color w:val="auto"/>
          <w:sz w:val="28"/>
          <w:szCs w:val="28"/>
        </w:rPr>
        <w:t xml:space="preserve">В период с января по март в </w:t>
      </w:r>
      <w:proofErr w:type="gramStart"/>
      <w:r w:rsidR="00A17C90" w:rsidRPr="00A23B8D">
        <w:rPr>
          <w:i/>
          <w:color w:val="auto"/>
          <w:sz w:val="28"/>
          <w:szCs w:val="28"/>
        </w:rPr>
        <w:t>рамках</w:t>
      </w:r>
      <w:proofErr w:type="gramEnd"/>
      <w:r w:rsidR="00A17C90" w:rsidRPr="00A23B8D">
        <w:rPr>
          <w:i/>
          <w:color w:val="auto"/>
          <w:sz w:val="28"/>
          <w:szCs w:val="28"/>
        </w:rPr>
        <w:t xml:space="preserve"> проекта «Ипотека за один день» </w:t>
      </w:r>
      <w:r w:rsidR="006A426E" w:rsidRPr="00A23B8D">
        <w:rPr>
          <w:i/>
          <w:color w:val="auto"/>
          <w:sz w:val="28"/>
          <w:szCs w:val="28"/>
        </w:rPr>
        <w:t xml:space="preserve">зарегистрировано </w:t>
      </w:r>
      <w:r w:rsidR="004A1732" w:rsidRPr="00A23B8D">
        <w:rPr>
          <w:i/>
          <w:color w:val="auto"/>
          <w:sz w:val="28"/>
          <w:szCs w:val="28"/>
        </w:rPr>
        <w:t>1820</w:t>
      </w:r>
      <w:r w:rsidR="00922538" w:rsidRPr="00A23B8D">
        <w:rPr>
          <w:i/>
          <w:color w:val="auto"/>
          <w:sz w:val="28"/>
          <w:szCs w:val="28"/>
        </w:rPr>
        <w:t xml:space="preserve"> ипотечных сдел</w:t>
      </w:r>
      <w:r w:rsidR="006D2937" w:rsidRPr="00A23B8D">
        <w:rPr>
          <w:i/>
          <w:color w:val="auto"/>
          <w:sz w:val="28"/>
          <w:szCs w:val="28"/>
        </w:rPr>
        <w:t>ок</w:t>
      </w:r>
      <w:r w:rsidR="00A17C90" w:rsidRPr="00A23B8D">
        <w:rPr>
          <w:i/>
          <w:color w:val="auto"/>
          <w:sz w:val="28"/>
          <w:szCs w:val="28"/>
        </w:rPr>
        <w:t xml:space="preserve">, а общее количество зарегистрированных ипотек </w:t>
      </w:r>
      <w:r w:rsidR="004D7EA6" w:rsidRPr="00A23B8D">
        <w:rPr>
          <w:i/>
          <w:color w:val="auto"/>
          <w:sz w:val="28"/>
          <w:szCs w:val="28"/>
        </w:rPr>
        <w:t>превысило 2,6</w:t>
      </w:r>
      <w:r w:rsidR="00A17C90" w:rsidRPr="00A23B8D">
        <w:rPr>
          <w:i/>
          <w:color w:val="auto"/>
          <w:sz w:val="28"/>
          <w:szCs w:val="28"/>
        </w:rPr>
        <w:t xml:space="preserve"> </w:t>
      </w:r>
      <w:r w:rsidR="006A426E" w:rsidRPr="00A23B8D">
        <w:rPr>
          <w:i/>
          <w:color w:val="auto"/>
          <w:sz w:val="28"/>
          <w:szCs w:val="28"/>
        </w:rPr>
        <w:t>тысяч</w:t>
      </w:r>
      <w:r w:rsidR="00A17C90" w:rsidRPr="00A23B8D">
        <w:rPr>
          <w:i/>
          <w:color w:val="auto"/>
          <w:sz w:val="28"/>
          <w:szCs w:val="28"/>
        </w:rPr>
        <w:t xml:space="preserve">.  На регистрацию договоров участия в долевом </w:t>
      </w:r>
      <w:proofErr w:type="gramStart"/>
      <w:r w:rsidR="00A17C90" w:rsidRPr="00A23B8D">
        <w:rPr>
          <w:i/>
          <w:color w:val="auto"/>
          <w:sz w:val="28"/>
          <w:szCs w:val="28"/>
        </w:rPr>
        <w:t>строительстве</w:t>
      </w:r>
      <w:proofErr w:type="gramEnd"/>
      <w:r w:rsidR="00A17C90" w:rsidRPr="00A23B8D">
        <w:rPr>
          <w:i/>
          <w:color w:val="auto"/>
          <w:sz w:val="28"/>
          <w:szCs w:val="28"/>
        </w:rPr>
        <w:t xml:space="preserve"> жилья поступило </w:t>
      </w:r>
      <w:r w:rsidR="00922538" w:rsidRPr="00A23B8D">
        <w:rPr>
          <w:i/>
          <w:color w:val="auto"/>
          <w:sz w:val="28"/>
          <w:szCs w:val="28"/>
        </w:rPr>
        <w:t>3</w:t>
      </w:r>
      <w:r w:rsidR="004D7EA6" w:rsidRPr="00A23B8D">
        <w:rPr>
          <w:i/>
          <w:color w:val="auto"/>
          <w:sz w:val="28"/>
          <w:szCs w:val="28"/>
        </w:rPr>
        <w:t>5</w:t>
      </w:r>
      <w:r w:rsidR="00CF4887" w:rsidRPr="00A23B8D">
        <w:rPr>
          <w:i/>
          <w:color w:val="auto"/>
          <w:sz w:val="28"/>
          <w:szCs w:val="28"/>
        </w:rPr>
        <w:t>0</w:t>
      </w:r>
      <w:r w:rsidR="00A17C90" w:rsidRPr="00A23B8D">
        <w:rPr>
          <w:i/>
          <w:color w:val="auto"/>
          <w:sz w:val="28"/>
          <w:szCs w:val="28"/>
        </w:rPr>
        <w:t xml:space="preserve"> заявок</w:t>
      </w:r>
      <w:r w:rsidR="006D2937" w:rsidRPr="00A23B8D">
        <w:rPr>
          <w:i/>
          <w:color w:val="auto"/>
          <w:sz w:val="28"/>
          <w:szCs w:val="28"/>
        </w:rPr>
        <w:t xml:space="preserve">. Переход права собственности по </w:t>
      </w:r>
      <w:r w:rsidR="00A17C90" w:rsidRPr="00A23B8D">
        <w:rPr>
          <w:i/>
          <w:color w:val="auto"/>
          <w:sz w:val="28"/>
          <w:szCs w:val="28"/>
        </w:rPr>
        <w:t>договор</w:t>
      </w:r>
      <w:r w:rsidR="006D2937" w:rsidRPr="00A23B8D">
        <w:rPr>
          <w:i/>
          <w:color w:val="auto"/>
          <w:sz w:val="28"/>
          <w:szCs w:val="28"/>
        </w:rPr>
        <w:t>ам</w:t>
      </w:r>
      <w:r w:rsidR="00A17C90" w:rsidRPr="00A23B8D">
        <w:rPr>
          <w:i/>
          <w:color w:val="auto"/>
          <w:sz w:val="28"/>
          <w:szCs w:val="28"/>
        </w:rPr>
        <w:t xml:space="preserve"> купли-продажи, </w:t>
      </w:r>
      <w:r w:rsidR="00126C66" w:rsidRPr="00A23B8D">
        <w:rPr>
          <w:i/>
          <w:color w:val="auto"/>
          <w:sz w:val="28"/>
          <w:szCs w:val="28"/>
        </w:rPr>
        <w:t xml:space="preserve">мены, </w:t>
      </w:r>
      <w:r w:rsidR="00E61C0D" w:rsidRPr="00A23B8D">
        <w:rPr>
          <w:i/>
          <w:color w:val="auto"/>
          <w:sz w:val="28"/>
          <w:szCs w:val="28"/>
        </w:rPr>
        <w:t>дарения</w:t>
      </w:r>
      <w:r w:rsidR="00126C66" w:rsidRPr="00A23B8D">
        <w:rPr>
          <w:i/>
          <w:color w:val="auto"/>
          <w:sz w:val="28"/>
          <w:szCs w:val="28"/>
        </w:rPr>
        <w:t xml:space="preserve"> и </w:t>
      </w:r>
      <w:r w:rsidR="006D2937" w:rsidRPr="00A23B8D">
        <w:rPr>
          <w:i/>
          <w:color w:val="auto"/>
          <w:sz w:val="28"/>
          <w:szCs w:val="28"/>
        </w:rPr>
        <w:t>наследования</w:t>
      </w:r>
      <w:r w:rsidR="00A17C90" w:rsidRPr="00A23B8D">
        <w:rPr>
          <w:i/>
          <w:color w:val="auto"/>
          <w:sz w:val="28"/>
          <w:szCs w:val="28"/>
        </w:rPr>
        <w:t xml:space="preserve"> </w:t>
      </w:r>
      <w:r w:rsidR="00CF4887" w:rsidRPr="00A23B8D">
        <w:rPr>
          <w:i/>
          <w:color w:val="auto"/>
          <w:sz w:val="28"/>
          <w:szCs w:val="28"/>
        </w:rPr>
        <w:t>и</w:t>
      </w:r>
      <w:r w:rsidR="00126C66" w:rsidRPr="00A23B8D">
        <w:rPr>
          <w:i/>
          <w:color w:val="auto"/>
          <w:sz w:val="28"/>
          <w:szCs w:val="28"/>
        </w:rPr>
        <w:t>мущества</w:t>
      </w:r>
      <w:r w:rsidR="00CF4887" w:rsidRPr="00A23B8D">
        <w:rPr>
          <w:i/>
          <w:color w:val="auto"/>
          <w:sz w:val="28"/>
          <w:szCs w:val="28"/>
        </w:rPr>
        <w:t xml:space="preserve"> </w:t>
      </w:r>
      <w:r w:rsidR="00160C7F" w:rsidRPr="00A23B8D">
        <w:rPr>
          <w:i/>
          <w:color w:val="auto"/>
          <w:sz w:val="28"/>
          <w:szCs w:val="28"/>
        </w:rPr>
        <w:t>зафиксирован</w:t>
      </w:r>
      <w:r w:rsidR="00A17C90" w:rsidRPr="00A23B8D">
        <w:rPr>
          <w:i/>
          <w:color w:val="auto"/>
          <w:sz w:val="28"/>
          <w:szCs w:val="28"/>
        </w:rPr>
        <w:t xml:space="preserve"> </w:t>
      </w:r>
      <w:r w:rsidR="00CF4887" w:rsidRPr="00A23B8D">
        <w:rPr>
          <w:i/>
          <w:color w:val="auto"/>
          <w:sz w:val="28"/>
          <w:szCs w:val="28"/>
        </w:rPr>
        <w:t xml:space="preserve">в отношении </w:t>
      </w:r>
      <w:r w:rsidR="00126C66" w:rsidRPr="00A23B8D">
        <w:rPr>
          <w:i/>
          <w:color w:val="auto"/>
          <w:sz w:val="28"/>
          <w:szCs w:val="28"/>
        </w:rPr>
        <w:t>6,5</w:t>
      </w:r>
      <w:r w:rsidR="00A17C90" w:rsidRPr="00A23B8D">
        <w:rPr>
          <w:i/>
          <w:color w:val="FF0000"/>
          <w:sz w:val="28"/>
          <w:szCs w:val="28"/>
        </w:rPr>
        <w:t xml:space="preserve"> </w:t>
      </w:r>
      <w:r w:rsidR="00A17C90" w:rsidRPr="00A23B8D">
        <w:rPr>
          <w:i/>
          <w:color w:val="auto"/>
          <w:sz w:val="28"/>
          <w:szCs w:val="28"/>
        </w:rPr>
        <w:t>тысяч</w:t>
      </w:r>
      <w:r w:rsidR="00CF4887" w:rsidRPr="00A23B8D">
        <w:rPr>
          <w:i/>
          <w:color w:val="FF0000"/>
          <w:sz w:val="28"/>
          <w:szCs w:val="28"/>
        </w:rPr>
        <w:t xml:space="preserve"> </w:t>
      </w:r>
      <w:r w:rsidR="00CF4887" w:rsidRPr="00A23B8D">
        <w:rPr>
          <w:i/>
          <w:color w:val="auto"/>
          <w:sz w:val="28"/>
          <w:szCs w:val="28"/>
        </w:rPr>
        <w:t>объектов недвижимости</w:t>
      </w:r>
      <w:r w:rsidRPr="00A23B8D">
        <w:rPr>
          <w:i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- комментирует </w:t>
      </w:r>
      <w:r w:rsidRPr="00A23B8D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A23B8D">
        <w:rPr>
          <w:b/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>, руководитель регионального Управления Росреестра</w:t>
      </w:r>
      <w:r w:rsidR="00037967">
        <w:rPr>
          <w:color w:val="auto"/>
          <w:sz w:val="28"/>
          <w:szCs w:val="28"/>
        </w:rPr>
        <w:t>.</w:t>
      </w:r>
      <w:r w:rsidR="00126C66" w:rsidRPr="00126C66">
        <w:t xml:space="preserve"> </w:t>
      </w:r>
      <w:r>
        <w:t xml:space="preserve">- </w:t>
      </w:r>
      <w:proofErr w:type="gramStart"/>
      <w:r w:rsidR="00160C7F" w:rsidRPr="00A23B8D">
        <w:rPr>
          <w:i/>
          <w:color w:val="auto"/>
          <w:sz w:val="28"/>
          <w:szCs w:val="28"/>
        </w:rPr>
        <w:t>Свыше 6,2 тысяч прав зарегистрировано в отношении «бытовой» недвижимости</w:t>
      </w:r>
      <w:r>
        <w:rPr>
          <w:i/>
          <w:color w:val="auto"/>
          <w:sz w:val="28"/>
          <w:szCs w:val="28"/>
        </w:rPr>
        <w:t xml:space="preserve"> </w:t>
      </w:r>
      <w:r w:rsidR="00453C4A">
        <w:rPr>
          <w:i/>
          <w:color w:val="auto"/>
          <w:sz w:val="28"/>
          <w:szCs w:val="28"/>
        </w:rPr>
        <w:t>–</w:t>
      </w:r>
      <w:r>
        <w:rPr>
          <w:i/>
          <w:color w:val="auto"/>
          <w:sz w:val="28"/>
          <w:szCs w:val="28"/>
        </w:rPr>
        <w:t xml:space="preserve"> </w:t>
      </w:r>
      <w:r w:rsidR="00453C4A">
        <w:rPr>
          <w:i/>
          <w:color w:val="auto"/>
          <w:sz w:val="28"/>
          <w:szCs w:val="28"/>
        </w:rPr>
        <w:t xml:space="preserve">это </w:t>
      </w:r>
      <w:r w:rsidR="00160C7F" w:rsidRPr="00A23B8D">
        <w:rPr>
          <w:i/>
          <w:color w:val="auto"/>
          <w:sz w:val="28"/>
          <w:szCs w:val="28"/>
        </w:rPr>
        <w:t xml:space="preserve">индивидуальные жилые дома, садовые домики, гаражи, </w:t>
      </w:r>
      <w:proofErr w:type="spellStart"/>
      <w:r w:rsidR="00160C7F" w:rsidRPr="00A23B8D">
        <w:rPr>
          <w:i/>
          <w:color w:val="auto"/>
          <w:sz w:val="28"/>
          <w:szCs w:val="28"/>
        </w:rPr>
        <w:t>хозпостройки</w:t>
      </w:r>
      <w:proofErr w:type="spellEnd"/>
      <w:r w:rsidR="00160C7F" w:rsidRPr="00A23B8D">
        <w:rPr>
          <w:i/>
          <w:color w:val="auto"/>
          <w:sz w:val="28"/>
          <w:szCs w:val="28"/>
        </w:rPr>
        <w:t xml:space="preserve"> и земельные участки, на которых они расположены</w:t>
      </w:r>
      <w:r>
        <w:rPr>
          <w:i/>
          <w:color w:val="auto"/>
          <w:sz w:val="28"/>
          <w:szCs w:val="28"/>
        </w:rPr>
        <w:t>»</w:t>
      </w:r>
      <w:r w:rsidR="00160C7F" w:rsidRPr="006A426E">
        <w:rPr>
          <w:color w:val="auto"/>
          <w:sz w:val="28"/>
          <w:szCs w:val="28"/>
        </w:rPr>
        <w:t>.</w:t>
      </w:r>
      <w:proofErr w:type="gramEnd"/>
    </w:p>
    <w:p w:rsidR="0039245B" w:rsidRDefault="00037967" w:rsidP="0039245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в </w:t>
      </w:r>
      <w:proofErr w:type="gramStart"/>
      <w:r>
        <w:rPr>
          <w:color w:val="auto"/>
          <w:sz w:val="28"/>
          <w:szCs w:val="28"/>
        </w:rPr>
        <w:t>первом</w:t>
      </w:r>
      <w:proofErr w:type="gramEnd"/>
      <w:r>
        <w:rPr>
          <w:color w:val="auto"/>
          <w:sz w:val="28"/>
          <w:szCs w:val="28"/>
        </w:rPr>
        <w:t xml:space="preserve"> квартале </w:t>
      </w:r>
      <w:r w:rsidR="00A23B8D">
        <w:rPr>
          <w:color w:val="auto"/>
          <w:sz w:val="28"/>
          <w:szCs w:val="28"/>
        </w:rPr>
        <w:t>поступило</w:t>
      </w:r>
      <w:r w:rsidR="0039245B" w:rsidRPr="0039245B">
        <w:rPr>
          <w:color w:val="auto"/>
          <w:sz w:val="28"/>
          <w:szCs w:val="28"/>
        </w:rPr>
        <w:t xml:space="preserve"> порядка </w:t>
      </w:r>
      <w:r w:rsidR="004D7EA6">
        <w:rPr>
          <w:color w:val="auto"/>
          <w:sz w:val="28"/>
          <w:szCs w:val="28"/>
        </w:rPr>
        <w:t>700</w:t>
      </w:r>
      <w:r>
        <w:rPr>
          <w:color w:val="auto"/>
          <w:sz w:val="28"/>
          <w:szCs w:val="28"/>
        </w:rPr>
        <w:t xml:space="preserve"> </w:t>
      </w:r>
      <w:r w:rsidR="0039245B" w:rsidRPr="0039245B">
        <w:rPr>
          <w:color w:val="auto"/>
          <w:sz w:val="28"/>
          <w:szCs w:val="28"/>
        </w:rPr>
        <w:t>заявле</w:t>
      </w:r>
      <w:r>
        <w:rPr>
          <w:color w:val="auto"/>
          <w:sz w:val="28"/>
          <w:szCs w:val="28"/>
        </w:rPr>
        <w:t xml:space="preserve">ний </w:t>
      </w:r>
      <w:r w:rsidR="00315315">
        <w:rPr>
          <w:color w:val="auto"/>
          <w:sz w:val="28"/>
          <w:szCs w:val="28"/>
        </w:rPr>
        <w:t xml:space="preserve">орловцев </w:t>
      </w:r>
      <w:r>
        <w:rPr>
          <w:color w:val="auto"/>
          <w:sz w:val="28"/>
          <w:szCs w:val="28"/>
        </w:rPr>
        <w:t>на регистрацию недвижимости</w:t>
      </w:r>
      <w:r w:rsidR="0039245B" w:rsidRPr="0039245B">
        <w:rPr>
          <w:color w:val="auto"/>
          <w:sz w:val="28"/>
          <w:szCs w:val="28"/>
        </w:rPr>
        <w:t xml:space="preserve"> в других ре</w:t>
      </w:r>
      <w:bookmarkStart w:id="0" w:name="_GoBack"/>
      <w:bookmarkEnd w:id="0"/>
      <w:r w:rsidR="0039245B" w:rsidRPr="0039245B">
        <w:rPr>
          <w:color w:val="auto"/>
          <w:sz w:val="28"/>
          <w:szCs w:val="28"/>
        </w:rPr>
        <w:t>гионах России. Активнее всего приобрета</w:t>
      </w:r>
      <w:r>
        <w:rPr>
          <w:color w:val="auto"/>
          <w:sz w:val="28"/>
          <w:szCs w:val="28"/>
        </w:rPr>
        <w:t>лась</w:t>
      </w:r>
      <w:r w:rsidR="0039245B" w:rsidRPr="0039245B">
        <w:rPr>
          <w:color w:val="auto"/>
          <w:sz w:val="28"/>
          <w:szCs w:val="28"/>
        </w:rPr>
        <w:t xml:space="preserve"> недвижимость в </w:t>
      </w:r>
      <w:proofErr w:type="gramStart"/>
      <w:r w:rsidR="004D7EA6">
        <w:rPr>
          <w:color w:val="auto"/>
          <w:sz w:val="28"/>
          <w:szCs w:val="28"/>
        </w:rPr>
        <w:t>Московской</w:t>
      </w:r>
      <w:proofErr w:type="gramEnd"/>
      <w:r w:rsidR="004D7EA6">
        <w:rPr>
          <w:color w:val="auto"/>
          <w:sz w:val="28"/>
          <w:szCs w:val="28"/>
        </w:rPr>
        <w:t xml:space="preserve"> и Ленинградской</w:t>
      </w:r>
      <w:r w:rsidR="0039245B" w:rsidRPr="0039245B">
        <w:rPr>
          <w:color w:val="auto"/>
          <w:sz w:val="28"/>
          <w:szCs w:val="28"/>
        </w:rPr>
        <w:t xml:space="preserve"> областях, а </w:t>
      </w:r>
      <w:r>
        <w:rPr>
          <w:color w:val="auto"/>
          <w:sz w:val="28"/>
          <w:szCs w:val="28"/>
        </w:rPr>
        <w:t xml:space="preserve">орловская </w:t>
      </w:r>
      <w:r w:rsidR="0039245B" w:rsidRPr="0039245B">
        <w:rPr>
          <w:color w:val="auto"/>
          <w:sz w:val="28"/>
          <w:szCs w:val="28"/>
        </w:rPr>
        <w:t xml:space="preserve">недвижимость </w:t>
      </w:r>
      <w:r>
        <w:rPr>
          <w:color w:val="auto"/>
          <w:sz w:val="28"/>
          <w:szCs w:val="28"/>
        </w:rPr>
        <w:t xml:space="preserve">пользовалась спросом у </w:t>
      </w:r>
      <w:r w:rsidR="0039245B" w:rsidRPr="0039245B">
        <w:rPr>
          <w:color w:val="auto"/>
          <w:sz w:val="28"/>
          <w:szCs w:val="28"/>
        </w:rPr>
        <w:t>жител</w:t>
      </w:r>
      <w:r>
        <w:rPr>
          <w:color w:val="auto"/>
          <w:sz w:val="28"/>
          <w:szCs w:val="28"/>
        </w:rPr>
        <w:t>ей</w:t>
      </w:r>
      <w:r w:rsidR="00F16A0F">
        <w:rPr>
          <w:color w:val="auto"/>
          <w:sz w:val="28"/>
          <w:szCs w:val="28"/>
        </w:rPr>
        <w:t xml:space="preserve"> соседних</w:t>
      </w:r>
      <w:r w:rsidR="0039245B" w:rsidRPr="0039245B">
        <w:rPr>
          <w:color w:val="auto"/>
          <w:sz w:val="28"/>
          <w:szCs w:val="28"/>
        </w:rPr>
        <w:t xml:space="preserve"> </w:t>
      </w:r>
      <w:r w:rsidR="004D7EA6">
        <w:rPr>
          <w:color w:val="auto"/>
          <w:sz w:val="28"/>
          <w:szCs w:val="28"/>
        </w:rPr>
        <w:t>Курско</w:t>
      </w:r>
      <w:r w:rsidR="00A23B8D">
        <w:rPr>
          <w:color w:val="auto"/>
          <w:sz w:val="28"/>
          <w:szCs w:val="28"/>
        </w:rPr>
        <w:t>го</w:t>
      </w:r>
      <w:r w:rsidR="004D7EA6">
        <w:rPr>
          <w:color w:val="auto"/>
          <w:sz w:val="28"/>
          <w:szCs w:val="28"/>
        </w:rPr>
        <w:t xml:space="preserve"> и Брянско</w:t>
      </w:r>
      <w:r w:rsidR="00A23B8D">
        <w:rPr>
          <w:color w:val="auto"/>
          <w:sz w:val="28"/>
          <w:szCs w:val="28"/>
        </w:rPr>
        <w:t>го</w:t>
      </w:r>
      <w:r w:rsidR="0039245B" w:rsidRPr="0039245B">
        <w:rPr>
          <w:color w:val="auto"/>
          <w:sz w:val="28"/>
          <w:szCs w:val="28"/>
        </w:rPr>
        <w:t xml:space="preserve"> </w:t>
      </w:r>
      <w:r w:rsidR="00A23B8D">
        <w:rPr>
          <w:color w:val="auto"/>
          <w:sz w:val="28"/>
          <w:szCs w:val="28"/>
        </w:rPr>
        <w:t>регионов</w:t>
      </w:r>
      <w:r w:rsidR="0039245B" w:rsidRPr="0039245B">
        <w:rPr>
          <w:color w:val="auto"/>
          <w:sz w:val="28"/>
          <w:szCs w:val="28"/>
        </w:rPr>
        <w:t>.</w:t>
      </w:r>
    </w:p>
    <w:p w:rsidR="006D3BBB" w:rsidRDefault="006D3BBB" w:rsidP="00F7234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D3BBB" w:rsidRDefault="006D3BBB" w:rsidP="00F7234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72342" w:rsidRDefault="00F72342" w:rsidP="00F7234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315315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315315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315315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315315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6D2937">
      <w:pgSz w:w="11906" w:h="16838"/>
      <w:pgMar w:top="568" w:right="707" w:bottom="28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37967"/>
    <w:rsid w:val="00040243"/>
    <w:rsid w:val="00055C4C"/>
    <w:rsid w:val="000847D3"/>
    <w:rsid w:val="00087762"/>
    <w:rsid w:val="0009002C"/>
    <w:rsid w:val="00091977"/>
    <w:rsid w:val="000978E6"/>
    <w:rsid w:val="000A15B3"/>
    <w:rsid w:val="000D50D6"/>
    <w:rsid w:val="000D5651"/>
    <w:rsid w:val="000E65A2"/>
    <w:rsid w:val="00104520"/>
    <w:rsid w:val="00105B67"/>
    <w:rsid w:val="00114305"/>
    <w:rsid w:val="00126C66"/>
    <w:rsid w:val="0013182D"/>
    <w:rsid w:val="00143D4C"/>
    <w:rsid w:val="00151852"/>
    <w:rsid w:val="00160C7F"/>
    <w:rsid w:val="001708E6"/>
    <w:rsid w:val="00186BE4"/>
    <w:rsid w:val="001A04DB"/>
    <w:rsid w:val="001A7117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15315"/>
    <w:rsid w:val="00354E1C"/>
    <w:rsid w:val="0039245B"/>
    <w:rsid w:val="00394F1A"/>
    <w:rsid w:val="003C1726"/>
    <w:rsid w:val="003D00A1"/>
    <w:rsid w:val="003F4296"/>
    <w:rsid w:val="003F480C"/>
    <w:rsid w:val="003F51DA"/>
    <w:rsid w:val="0040072C"/>
    <w:rsid w:val="00403DE2"/>
    <w:rsid w:val="00404809"/>
    <w:rsid w:val="0040526B"/>
    <w:rsid w:val="004269C2"/>
    <w:rsid w:val="00442F8F"/>
    <w:rsid w:val="00453C4A"/>
    <w:rsid w:val="00461BC3"/>
    <w:rsid w:val="00472134"/>
    <w:rsid w:val="00473B62"/>
    <w:rsid w:val="0047527A"/>
    <w:rsid w:val="00477D78"/>
    <w:rsid w:val="00487350"/>
    <w:rsid w:val="004914A5"/>
    <w:rsid w:val="00494A9C"/>
    <w:rsid w:val="004A1732"/>
    <w:rsid w:val="004B0A5A"/>
    <w:rsid w:val="004B1DB4"/>
    <w:rsid w:val="004D7EA6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47297"/>
    <w:rsid w:val="00660411"/>
    <w:rsid w:val="00661DB4"/>
    <w:rsid w:val="00664767"/>
    <w:rsid w:val="00675C65"/>
    <w:rsid w:val="006873EE"/>
    <w:rsid w:val="0069425E"/>
    <w:rsid w:val="006A426E"/>
    <w:rsid w:val="006A7C9F"/>
    <w:rsid w:val="006D2937"/>
    <w:rsid w:val="006D3BBB"/>
    <w:rsid w:val="006D41CE"/>
    <w:rsid w:val="006E67FB"/>
    <w:rsid w:val="007041AE"/>
    <w:rsid w:val="00723A9B"/>
    <w:rsid w:val="00732F1D"/>
    <w:rsid w:val="00735EA4"/>
    <w:rsid w:val="00742A21"/>
    <w:rsid w:val="0075394B"/>
    <w:rsid w:val="00757142"/>
    <w:rsid w:val="00774174"/>
    <w:rsid w:val="00784D78"/>
    <w:rsid w:val="00794CAD"/>
    <w:rsid w:val="007B6790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7EFB"/>
    <w:rsid w:val="00860252"/>
    <w:rsid w:val="008753FB"/>
    <w:rsid w:val="00884243"/>
    <w:rsid w:val="008C0B60"/>
    <w:rsid w:val="008D193F"/>
    <w:rsid w:val="008D7455"/>
    <w:rsid w:val="008E6EEB"/>
    <w:rsid w:val="008E7FC8"/>
    <w:rsid w:val="008F3482"/>
    <w:rsid w:val="00900A0B"/>
    <w:rsid w:val="00900E1F"/>
    <w:rsid w:val="00921E6B"/>
    <w:rsid w:val="00922538"/>
    <w:rsid w:val="009226AF"/>
    <w:rsid w:val="00944FCF"/>
    <w:rsid w:val="00946088"/>
    <w:rsid w:val="009710E2"/>
    <w:rsid w:val="009713E5"/>
    <w:rsid w:val="00973113"/>
    <w:rsid w:val="00980DAE"/>
    <w:rsid w:val="00984784"/>
    <w:rsid w:val="00985B19"/>
    <w:rsid w:val="009926F9"/>
    <w:rsid w:val="00992E9E"/>
    <w:rsid w:val="00997DB7"/>
    <w:rsid w:val="009A63AD"/>
    <w:rsid w:val="009B6BAC"/>
    <w:rsid w:val="009C761B"/>
    <w:rsid w:val="009D2F16"/>
    <w:rsid w:val="009D4827"/>
    <w:rsid w:val="009D719C"/>
    <w:rsid w:val="009D7630"/>
    <w:rsid w:val="009E4CFA"/>
    <w:rsid w:val="009E64F6"/>
    <w:rsid w:val="00A179F7"/>
    <w:rsid w:val="00A17C90"/>
    <w:rsid w:val="00A215D8"/>
    <w:rsid w:val="00A23B8D"/>
    <w:rsid w:val="00A30398"/>
    <w:rsid w:val="00A33AAB"/>
    <w:rsid w:val="00A33D7E"/>
    <w:rsid w:val="00A56E52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1695"/>
    <w:rsid w:val="00BE3227"/>
    <w:rsid w:val="00BF0AF8"/>
    <w:rsid w:val="00BF36CD"/>
    <w:rsid w:val="00C039F4"/>
    <w:rsid w:val="00C0430C"/>
    <w:rsid w:val="00C04DD6"/>
    <w:rsid w:val="00C06D9B"/>
    <w:rsid w:val="00C12EFD"/>
    <w:rsid w:val="00C23701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CF4887"/>
    <w:rsid w:val="00D055CD"/>
    <w:rsid w:val="00D11550"/>
    <w:rsid w:val="00D141CD"/>
    <w:rsid w:val="00D17130"/>
    <w:rsid w:val="00D551B4"/>
    <w:rsid w:val="00D6382F"/>
    <w:rsid w:val="00D71C97"/>
    <w:rsid w:val="00DA310A"/>
    <w:rsid w:val="00DB79D0"/>
    <w:rsid w:val="00DC35A9"/>
    <w:rsid w:val="00DC6EEC"/>
    <w:rsid w:val="00DD75DB"/>
    <w:rsid w:val="00DE48BB"/>
    <w:rsid w:val="00DF61B3"/>
    <w:rsid w:val="00DF6D55"/>
    <w:rsid w:val="00E03B77"/>
    <w:rsid w:val="00E14B9D"/>
    <w:rsid w:val="00E23657"/>
    <w:rsid w:val="00E53966"/>
    <w:rsid w:val="00E61C0D"/>
    <w:rsid w:val="00EC1195"/>
    <w:rsid w:val="00EE1C53"/>
    <w:rsid w:val="00EF4B89"/>
    <w:rsid w:val="00F03210"/>
    <w:rsid w:val="00F07876"/>
    <w:rsid w:val="00F16A0F"/>
    <w:rsid w:val="00F21843"/>
    <w:rsid w:val="00F32B47"/>
    <w:rsid w:val="00F33415"/>
    <w:rsid w:val="00F416C7"/>
    <w:rsid w:val="00F44340"/>
    <w:rsid w:val="00F469DD"/>
    <w:rsid w:val="00F52C03"/>
    <w:rsid w:val="00F601BE"/>
    <w:rsid w:val="00F72342"/>
    <w:rsid w:val="00F73243"/>
    <w:rsid w:val="00F80C39"/>
    <w:rsid w:val="00F90BA3"/>
    <w:rsid w:val="00F92E8A"/>
    <w:rsid w:val="00F93A1F"/>
    <w:rsid w:val="00FA1583"/>
    <w:rsid w:val="00FA7D1D"/>
    <w:rsid w:val="00FC4509"/>
    <w:rsid w:val="00FC6950"/>
    <w:rsid w:val="00FD0B92"/>
    <w:rsid w:val="00FD1202"/>
    <w:rsid w:val="00FE4770"/>
    <w:rsid w:val="00FF01CA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3406-99F7-4058-A9FF-CEE6DF02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2024-04-16T14:03:00Z</cp:lastPrinted>
  <dcterms:created xsi:type="dcterms:W3CDTF">2024-04-23T13:19:00Z</dcterms:created>
  <dcterms:modified xsi:type="dcterms:W3CDTF">2024-04-23T13:19:00Z</dcterms:modified>
</cp:coreProperties>
</file>