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8E12B2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="00345724">
        <w:rPr>
          <w:rFonts w:ascii="Times New Roman" w:hAnsi="Times New Roman" w:cs="Times New Roman"/>
          <w:b/>
          <w:sz w:val="28"/>
          <w:szCs w:val="28"/>
        </w:rPr>
        <w:t>условно-досрочное освобождение и как его получить</w:t>
      </w:r>
      <w:r w:rsidR="00FD132E">
        <w:rPr>
          <w:rFonts w:ascii="Times New Roman" w:hAnsi="Times New Roman" w:cs="Times New Roman"/>
          <w:b/>
          <w:sz w:val="28"/>
          <w:szCs w:val="28"/>
        </w:rPr>
        <w:t>?</w:t>
      </w:r>
    </w:p>
    <w:p w:rsidR="00345724" w:rsidRDefault="00345724" w:rsidP="00345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79 Уголовного кодекса РФ:</w:t>
      </w:r>
    </w:p>
    <w:p w:rsidR="00345724" w:rsidRDefault="00345724" w:rsidP="00345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5724">
        <w:rPr>
          <w:rFonts w:ascii="Times New Roman" w:hAnsi="Times New Roman" w:cs="Times New Roman"/>
          <w:sz w:val="28"/>
          <w:szCs w:val="28"/>
        </w:rPr>
        <w:t xml:space="preserve">Лицо, отбывающее содержание в дисциплинарной воинской части, принудительные работы или лишение свободы, подлежит условно-досрочному освобождению, если судом будет признано, что для своего исправления оно не нуждается в полном отбывании назначенного судом наказания, а также </w:t>
      </w:r>
      <w:r w:rsidRPr="00345724">
        <w:rPr>
          <w:rFonts w:ascii="Times New Roman" w:hAnsi="Times New Roman" w:cs="Times New Roman"/>
          <w:color w:val="000000" w:themeColor="text1"/>
          <w:sz w:val="28"/>
          <w:szCs w:val="28"/>
        </w:rPr>
        <w:t>возместило </w:t>
      </w:r>
      <w:hyperlink r:id="rId5" w:anchor="dst100073" w:history="1">
        <w:r w:rsidRPr="003457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вред</w:t>
        </w:r>
      </w:hyperlink>
      <w:r w:rsidRPr="00345724">
        <w:rPr>
          <w:rFonts w:ascii="Times New Roman" w:hAnsi="Times New Roman" w:cs="Times New Roman"/>
          <w:color w:val="000000" w:themeColor="text1"/>
          <w:sz w:val="28"/>
          <w:szCs w:val="28"/>
        </w:rPr>
        <w:t> (полностью или частично), причиненный преступлением, в размере, определенном</w:t>
      </w:r>
      <w:r w:rsidRPr="00345724">
        <w:rPr>
          <w:rFonts w:ascii="Times New Roman" w:hAnsi="Times New Roman" w:cs="Times New Roman"/>
          <w:sz w:val="28"/>
          <w:szCs w:val="28"/>
        </w:rPr>
        <w:t xml:space="preserve"> решением суда. При этом лицо может быть полностью или частично освобождено от отбывания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вида наказания».</w:t>
      </w:r>
    </w:p>
    <w:p w:rsidR="00E726E9" w:rsidRPr="00E726E9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9">
        <w:rPr>
          <w:rFonts w:ascii="Times New Roman" w:hAnsi="Times New Roman" w:cs="Times New Roman"/>
          <w:sz w:val="28"/>
          <w:szCs w:val="28"/>
        </w:rPr>
        <w:t>а) по отбытии не менее 1/3 срока наказания, назначенного судом за преступление небольшой или средней тяжести;</w:t>
      </w:r>
    </w:p>
    <w:p w:rsidR="00E726E9" w:rsidRPr="00E726E9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9">
        <w:rPr>
          <w:rFonts w:ascii="Times New Roman" w:hAnsi="Times New Roman" w:cs="Times New Roman"/>
          <w:sz w:val="28"/>
          <w:szCs w:val="28"/>
        </w:rPr>
        <w:t>б) по отбытии не менее 1/2 срока наказания, назначенного судом за тяжкое преступление;</w:t>
      </w:r>
    </w:p>
    <w:p w:rsidR="00E726E9" w:rsidRPr="00E726E9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9">
        <w:rPr>
          <w:rFonts w:ascii="Times New Roman" w:hAnsi="Times New Roman" w:cs="Times New Roman"/>
          <w:sz w:val="28"/>
          <w:szCs w:val="28"/>
        </w:rPr>
        <w:t>в) по отбытии не менее 2/3 срока наказания, назначенного судом за особо тяжкое преступление, а также назначенного лицу, ранее условно-досрочно освободившемуся, если условно-досрочное освобождение было отменено по основаниям, предусмотренным УК РФ;</w:t>
      </w:r>
    </w:p>
    <w:p w:rsidR="00E726E9" w:rsidRPr="00E726E9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9">
        <w:rPr>
          <w:rFonts w:ascii="Times New Roman" w:hAnsi="Times New Roman" w:cs="Times New Roman"/>
          <w:sz w:val="28"/>
          <w:szCs w:val="28"/>
        </w:rPr>
        <w:t xml:space="preserve">г) по отбытии не менее 3/4 срока наказания, назначенного лицу за преступления против половой неприкосновенности несовершеннолетних, а равно за тяжкие и особо тяжкие преступления, связанные с незаконным оборотом наркотических средств, психотропных веществ и их </w:t>
      </w:r>
      <w:proofErr w:type="spellStart"/>
      <w:r w:rsidRPr="00E726E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726E9">
        <w:rPr>
          <w:rFonts w:ascii="Times New Roman" w:hAnsi="Times New Roman" w:cs="Times New Roman"/>
          <w:sz w:val="28"/>
          <w:szCs w:val="28"/>
        </w:rPr>
        <w:t>, а также за преступления,</w:t>
      </w:r>
    </w:p>
    <w:p w:rsidR="00E726E9" w:rsidRPr="00E726E9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9">
        <w:rPr>
          <w:rFonts w:ascii="Times New Roman" w:hAnsi="Times New Roman" w:cs="Times New Roman"/>
          <w:sz w:val="28"/>
          <w:szCs w:val="28"/>
        </w:rPr>
        <w:t>предусмотренные статьями 205, 205.1, 205.2, 205.3, 205.4, 205.5 и 210 УК РФ.</w:t>
      </w:r>
    </w:p>
    <w:p w:rsidR="00E726E9" w:rsidRPr="00E726E9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9">
        <w:rPr>
          <w:rFonts w:ascii="Times New Roman" w:hAnsi="Times New Roman" w:cs="Times New Roman"/>
          <w:sz w:val="28"/>
          <w:szCs w:val="28"/>
        </w:rPr>
        <w:t>В то же время в любом случае фактически отбытый срок лишения свободы не должен быть менее 6 месяцев.</w:t>
      </w:r>
    </w:p>
    <w:p w:rsidR="00E726E9" w:rsidRPr="00E726E9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9">
        <w:rPr>
          <w:rFonts w:ascii="Times New Roman" w:hAnsi="Times New Roman" w:cs="Times New Roman"/>
          <w:sz w:val="28"/>
          <w:szCs w:val="28"/>
        </w:rPr>
        <w:t>К лицам, совершившим преступление в несовершеннолетнем возрасте, осужденным к лишению свободы, условно-досрочное освобождение от отбывания наказания может быть применено после фактического отбытия:</w:t>
      </w:r>
    </w:p>
    <w:p w:rsidR="00E726E9" w:rsidRPr="00E726E9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9">
        <w:rPr>
          <w:rFonts w:ascii="Times New Roman" w:hAnsi="Times New Roman" w:cs="Times New Roman"/>
          <w:sz w:val="28"/>
          <w:szCs w:val="28"/>
        </w:rPr>
        <w:t>а) не менее 1/3 срока наказания, назначенного судом за преступление небольшой или средней тяжести либо за тяжкое преступление;</w:t>
      </w:r>
    </w:p>
    <w:p w:rsidR="00E726E9" w:rsidRPr="00E726E9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9">
        <w:rPr>
          <w:rFonts w:ascii="Times New Roman" w:hAnsi="Times New Roman" w:cs="Times New Roman"/>
          <w:sz w:val="28"/>
          <w:szCs w:val="28"/>
        </w:rPr>
        <w:t>б) не менее 2/3 срока наказания, назначенного судом за особо тяжкое преступление.</w:t>
      </w:r>
    </w:p>
    <w:p w:rsidR="00E726E9" w:rsidRPr="00345724" w:rsidRDefault="00E726E9" w:rsidP="00E72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2B" w:rsidRDefault="0076662B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1C3DB4"/>
    <w:rsid w:val="00205401"/>
    <w:rsid w:val="00305EBC"/>
    <w:rsid w:val="00345724"/>
    <w:rsid w:val="005A4152"/>
    <w:rsid w:val="006E0E8A"/>
    <w:rsid w:val="0076662B"/>
    <w:rsid w:val="008E12B2"/>
    <w:rsid w:val="00A72936"/>
    <w:rsid w:val="00B4231A"/>
    <w:rsid w:val="00B97BF7"/>
    <w:rsid w:val="00CA7831"/>
    <w:rsid w:val="00D10A55"/>
    <w:rsid w:val="00DA5A5C"/>
    <w:rsid w:val="00E726E9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99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2024-05-17T06:53:00Z</dcterms:created>
  <dcterms:modified xsi:type="dcterms:W3CDTF">2024-05-17T06:53:00Z</dcterms:modified>
</cp:coreProperties>
</file>