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D575" w14:textId="27F92991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b/>
          <w:bCs/>
          <w:color w:val="000000"/>
          <w:sz w:val="28"/>
          <w:szCs w:val="28"/>
          <w:lang w:val="ru-RU"/>
        </w:rPr>
        <w:t>Федеральным законом от 13.06.2023 № 230-ФЗ «О внесении изменений в Кодекс Российской Федерации об административных правонарушениях» установлена административная ответственность за нарушение требований законодательства в области обращения с животными.</w:t>
      </w:r>
    </w:p>
    <w:p w14:paraId="21CBC5D1" w14:textId="77777777" w:rsidR="001D7AFF" w:rsidRPr="002F6892" w:rsidRDefault="001D7AFF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КоАП РФ дополнен новыми статьями 8.52 - 8.54, предусматривающими ответственность за:</w:t>
      </w:r>
    </w:p>
    <w:p w14:paraId="2170B460" w14:textId="77777777" w:rsidR="001D7AFF" w:rsidRPr="002F6892" w:rsidRDefault="001D7AFF" w:rsidP="002F6892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требований к содержанию животных;</w:t>
      </w:r>
    </w:p>
    <w:p w14:paraId="7BC48B5B" w14:textId="77777777" w:rsidR="001D7AFF" w:rsidRPr="002F6892" w:rsidRDefault="001D7AFF" w:rsidP="002F6892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требований к использованию животных в культурно-зрелищных целях и их содержанию;</w:t>
      </w:r>
    </w:p>
    <w:p w14:paraId="3E232303" w14:textId="77777777" w:rsidR="001D7AFF" w:rsidRPr="002F6892" w:rsidRDefault="001D7AFF" w:rsidP="002F6892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требований к осуществлению деятельности по обращению с животными владельцами приютов для животных;</w:t>
      </w:r>
    </w:p>
    <w:p w14:paraId="6502F4CB" w14:textId="77777777" w:rsidR="001D7AFF" w:rsidRPr="002F6892" w:rsidRDefault="001D7AFF" w:rsidP="002F6892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требований к осуществлению деятельности по обращению с животными без владельцев.</w:t>
      </w:r>
    </w:p>
    <w:p w14:paraId="3D75ED42" w14:textId="77777777" w:rsidR="001D7AFF" w:rsidRPr="002F6892" w:rsidRDefault="001D7AFF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14:paraId="701BCAD3" w14:textId="77777777" w:rsidR="001D7AFF" w:rsidRPr="002F6892" w:rsidRDefault="001D7AFF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</w:t>
      </w:r>
    </w:p>
    <w:p w14:paraId="7540F649" w14:textId="77777777" w:rsidR="001D7AFF" w:rsidRPr="002F6892" w:rsidRDefault="001D7AFF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14:paraId="2F4CA95C" w14:textId="0D4EC829" w:rsidR="001D7AFF" w:rsidRPr="002F6892" w:rsidRDefault="001D7AFF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зоотеатрах</w:t>
      </w:r>
      <w:proofErr w:type="spellEnd"/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14:paraId="48107795" w14:textId="35B9EF71" w:rsidR="008D5089" w:rsidRDefault="008D5089"/>
    <w:p w14:paraId="62423B3A" w14:textId="77777777" w:rsidR="00FA551A" w:rsidRDefault="00FA551A" w:rsidP="00FA55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39239ED0" w14:textId="77777777" w:rsidR="00FA551A" w:rsidRDefault="00FA551A"/>
    <w:sectPr w:rsidR="00FA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152D8F"/>
    <w:rsid w:val="001D7AFF"/>
    <w:rsid w:val="00245FAC"/>
    <w:rsid w:val="002F38B7"/>
    <w:rsid w:val="002F6892"/>
    <w:rsid w:val="004D3044"/>
    <w:rsid w:val="00530D37"/>
    <w:rsid w:val="00555747"/>
    <w:rsid w:val="005D2C83"/>
    <w:rsid w:val="008D5089"/>
    <w:rsid w:val="0094369D"/>
    <w:rsid w:val="00953880"/>
    <w:rsid w:val="009C140A"/>
    <w:rsid w:val="00AC7B97"/>
    <w:rsid w:val="00C64A70"/>
    <w:rsid w:val="00D460F1"/>
    <w:rsid w:val="00E37FA5"/>
    <w:rsid w:val="00ED6A9D"/>
    <w:rsid w:val="00FA551A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11</cp:revision>
  <cp:lastPrinted>2023-08-09T11:15:00Z</cp:lastPrinted>
  <dcterms:created xsi:type="dcterms:W3CDTF">2023-08-08T19:49:00Z</dcterms:created>
  <dcterms:modified xsi:type="dcterms:W3CDTF">2023-08-17T08:22:00Z</dcterms:modified>
</cp:coreProperties>
</file>