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438" w:rsidRDefault="008B6438" w:rsidP="000E17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</w:p>
    <w:p w:rsidR="008B6438" w:rsidRPr="002525E3" w:rsidRDefault="008B6438" w:rsidP="008B6438">
      <w:pPr>
        <w:pStyle w:val="2"/>
        <w:rPr>
          <w:rFonts w:ascii="Arial" w:hAnsi="Arial" w:cs="Arial"/>
          <w:color w:val="auto"/>
        </w:rPr>
      </w:pPr>
      <w:r w:rsidRPr="002525E3">
        <w:rPr>
          <w:rFonts w:ascii="Arial" w:hAnsi="Arial" w:cs="Arial"/>
          <w:color w:val="auto"/>
        </w:rPr>
        <w:t>РОССИЙСКАЯ ФЕДЕРАЦИЯ</w:t>
      </w:r>
    </w:p>
    <w:p w:rsidR="008B6438" w:rsidRDefault="008B6438" w:rsidP="008B6438">
      <w:pPr>
        <w:spacing w:after="0" w:line="240" w:lineRule="auto"/>
        <w:jc w:val="center"/>
        <w:rPr>
          <w:rFonts w:ascii="Arial" w:hAnsi="Arial" w:cs="Arial"/>
          <w:b/>
          <w:caps/>
          <w:sz w:val="24"/>
        </w:rPr>
      </w:pPr>
      <w:r w:rsidRPr="002525E3">
        <w:rPr>
          <w:rFonts w:ascii="Arial" w:hAnsi="Arial" w:cs="Arial"/>
          <w:b/>
          <w:caps/>
          <w:sz w:val="24"/>
        </w:rPr>
        <w:t>орловская область</w:t>
      </w:r>
    </w:p>
    <w:p w:rsidR="008B6438" w:rsidRPr="002525E3" w:rsidRDefault="008B6438" w:rsidP="008B6438">
      <w:pPr>
        <w:spacing w:after="0" w:line="240" w:lineRule="auto"/>
        <w:jc w:val="center"/>
        <w:rPr>
          <w:rFonts w:ascii="Arial" w:hAnsi="Arial" w:cs="Arial"/>
          <w:b/>
          <w:caps/>
          <w:sz w:val="24"/>
        </w:rPr>
      </w:pPr>
      <w:r w:rsidRPr="002525E3">
        <w:rPr>
          <w:rFonts w:ascii="Arial" w:hAnsi="Arial" w:cs="Arial"/>
          <w:b/>
          <w:caps/>
          <w:sz w:val="24"/>
        </w:rPr>
        <w:t>БОЛХОВСКИЙ РАЙОН</w:t>
      </w:r>
    </w:p>
    <w:p w:rsidR="008B6438" w:rsidRPr="002525E3" w:rsidRDefault="008B6438" w:rsidP="008B6438">
      <w:pPr>
        <w:spacing w:after="0" w:line="240" w:lineRule="auto"/>
        <w:jc w:val="center"/>
        <w:rPr>
          <w:rFonts w:ascii="Arial" w:hAnsi="Arial" w:cs="Arial"/>
          <w:b/>
          <w:spacing w:val="30"/>
          <w:sz w:val="24"/>
        </w:rPr>
      </w:pPr>
      <w:r w:rsidRPr="002525E3">
        <w:rPr>
          <w:rFonts w:ascii="Arial" w:hAnsi="Arial" w:cs="Arial"/>
          <w:b/>
          <w:caps/>
          <w:sz w:val="24"/>
        </w:rPr>
        <w:t xml:space="preserve">АДМИНИСТРАЦИЯ </w:t>
      </w:r>
      <w:r w:rsidR="00F54D51">
        <w:rPr>
          <w:rFonts w:ascii="Arial" w:hAnsi="Arial" w:cs="Arial"/>
          <w:b/>
          <w:caps/>
          <w:sz w:val="24"/>
        </w:rPr>
        <w:t>Сурьянинского</w:t>
      </w:r>
      <w:r w:rsidRPr="002525E3">
        <w:rPr>
          <w:rFonts w:ascii="Arial" w:hAnsi="Arial" w:cs="Arial"/>
          <w:b/>
          <w:caps/>
          <w:sz w:val="24"/>
        </w:rPr>
        <w:t xml:space="preserve"> СЕЛЬСКОГО</w:t>
      </w:r>
      <w:r w:rsidRPr="002525E3">
        <w:rPr>
          <w:rFonts w:ascii="Arial" w:hAnsi="Arial" w:cs="Arial"/>
          <w:b/>
          <w:bCs/>
          <w:spacing w:val="30"/>
          <w:sz w:val="24"/>
        </w:rPr>
        <w:t>ПОСЕЛЕНИЯ</w:t>
      </w:r>
    </w:p>
    <w:p w:rsidR="008B6438" w:rsidRPr="004E77AD" w:rsidRDefault="008B6438" w:rsidP="008B6438">
      <w:pPr>
        <w:pStyle w:val="3"/>
        <w:rPr>
          <w:rFonts w:ascii="Arial" w:hAnsi="Arial" w:cs="Arial"/>
          <w:b w:val="0"/>
          <w:color w:val="auto"/>
          <w:spacing w:val="40"/>
          <w:sz w:val="24"/>
        </w:rPr>
      </w:pPr>
    </w:p>
    <w:p w:rsidR="008B6438" w:rsidRPr="004E77AD" w:rsidRDefault="008B6438" w:rsidP="008B6438">
      <w:pPr>
        <w:pStyle w:val="4"/>
        <w:rPr>
          <w:rFonts w:ascii="Arial" w:hAnsi="Arial" w:cs="Arial"/>
          <w:b w:val="0"/>
          <w:caps/>
          <w:color w:val="auto"/>
          <w:sz w:val="24"/>
        </w:rPr>
      </w:pPr>
    </w:p>
    <w:p w:rsidR="008B6438" w:rsidRPr="004E77AD" w:rsidRDefault="008B6438" w:rsidP="008B6438">
      <w:pPr>
        <w:pStyle w:val="4"/>
        <w:rPr>
          <w:rFonts w:ascii="Arial" w:hAnsi="Arial" w:cs="Arial"/>
          <w:b w:val="0"/>
          <w:caps/>
          <w:color w:val="auto"/>
          <w:sz w:val="24"/>
        </w:rPr>
      </w:pPr>
      <w:r w:rsidRPr="004E77AD">
        <w:rPr>
          <w:rFonts w:ascii="Arial" w:hAnsi="Arial" w:cs="Arial"/>
          <w:b w:val="0"/>
          <w:caps/>
          <w:color w:val="auto"/>
          <w:sz w:val="24"/>
        </w:rPr>
        <w:t>постановление</w:t>
      </w:r>
    </w:p>
    <w:p w:rsidR="008B6438" w:rsidRPr="004E77AD" w:rsidRDefault="008B6438" w:rsidP="008B6438">
      <w:pPr>
        <w:tabs>
          <w:tab w:val="center" w:pos="4680"/>
          <w:tab w:val="left" w:pos="4956"/>
          <w:tab w:val="left" w:pos="6040"/>
        </w:tabs>
        <w:rPr>
          <w:rFonts w:ascii="Arial" w:hAnsi="Arial" w:cs="Arial"/>
        </w:rPr>
      </w:pPr>
    </w:p>
    <w:p w:rsidR="008B6438" w:rsidRPr="002525E3" w:rsidRDefault="002069F9" w:rsidP="008B6438">
      <w:pPr>
        <w:tabs>
          <w:tab w:val="center" w:pos="4680"/>
          <w:tab w:val="left" w:pos="4956"/>
          <w:tab w:val="left" w:pos="604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от  </w:t>
      </w:r>
      <w:r w:rsidR="000E1779">
        <w:rPr>
          <w:rFonts w:ascii="Arial" w:hAnsi="Arial" w:cs="Arial"/>
          <w:sz w:val="24"/>
        </w:rPr>
        <w:t xml:space="preserve">21.06.  </w:t>
      </w:r>
      <w:r w:rsidR="008B6438" w:rsidRPr="002525E3">
        <w:rPr>
          <w:rFonts w:ascii="Arial" w:hAnsi="Arial" w:cs="Arial"/>
          <w:sz w:val="24"/>
        </w:rPr>
        <w:t xml:space="preserve">2021г.  </w:t>
      </w:r>
      <w:r w:rsidR="00F54D51">
        <w:rPr>
          <w:rFonts w:ascii="Arial" w:hAnsi="Arial" w:cs="Arial"/>
          <w:sz w:val="24"/>
        </w:rPr>
        <w:t xml:space="preserve">                                </w:t>
      </w:r>
      <w:r>
        <w:rPr>
          <w:rFonts w:ascii="Arial" w:hAnsi="Arial" w:cs="Arial"/>
          <w:sz w:val="24"/>
        </w:rPr>
        <w:t xml:space="preserve">                             №</w:t>
      </w:r>
      <w:r w:rsidR="008B6438" w:rsidRPr="002525E3">
        <w:rPr>
          <w:rFonts w:ascii="Arial" w:hAnsi="Arial" w:cs="Arial"/>
          <w:sz w:val="24"/>
        </w:rPr>
        <w:t xml:space="preserve"> </w:t>
      </w:r>
      <w:r w:rsidR="000E1779">
        <w:rPr>
          <w:rFonts w:ascii="Arial" w:hAnsi="Arial" w:cs="Arial"/>
          <w:sz w:val="24"/>
        </w:rPr>
        <w:t>16</w:t>
      </w:r>
      <w:r w:rsidR="008B6438" w:rsidRPr="002525E3">
        <w:rPr>
          <w:rFonts w:ascii="Arial" w:hAnsi="Arial" w:cs="Arial"/>
          <w:sz w:val="24"/>
        </w:rPr>
        <w:t xml:space="preserve">                                                                                   </w:t>
      </w:r>
      <w:r w:rsidR="008B6438">
        <w:rPr>
          <w:rFonts w:ascii="Arial" w:hAnsi="Arial" w:cs="Arial"/>
          <w:sz w:val="24"/>
        </w:rPr>
        <w:t xml:space="preserve">                      </w:t>
      </w:r>
      <w:r w:rsidR="00F54D51">
        <w:rPr>
          <w:rFonts w:ascii="Arial" w:hAnsi="Arial" w:cs="Arial"/>
          <w:sz w:val="24"/>
        </w:rPr>
        <w:t xml:space="preserve">                             д.Сурьянино</w:t>
      </w:r>
    </w:p>
    <w:p w:rsidR="008B6438" w:rsidRPr="002525E3" w:rsidRDefault="008B6438" w:rsidP="008B6438">
      <w:pPr>
        <w:spacing w:after="0" w:line="240" w:lineRule="exact"/>
        <w:jc w:val="center"/>
        <w:rPr>
          <w:rFonts w:ascii="Arial" w:hAnsi="Arial" w:cs="Arial"/>
          <w:sz w:val="24"/>
        </w:rPr>
      </w:pPr>
    </w:p>
    <w:p w:rsidR="008B6438" w:rsidRDefault="008B6438" w:rsidP="008B648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B6438" w:rsidRDefault="008B6485" w:rsidP="008B64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>Об утверждении условий и порядка оказания поддержки</w:t>
      </w:r>
    </w:p>
    <w:p w:rsidR="008B6438" w:rsidRDefault="008B6485" w:rsidP="008B64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субъектам малого и среднего предпринимательства и </w:t>
      </w:r>
    </w:p>
    <w:p w:rsidR="008B6438" w:rsidRDefault="008B6485" w:rsidP="008B64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>организациям, образующим инфраструктуру поддержки</w:t>
      </w:r>
    </w:p>
    <w:p w:rsidR="008B6485" w:rsidRPr="008B6438" w:rsidRDefault="008B6485" w:rsidP="008B64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>субъектов малого и среднего предпринимательства</w:t>
      </w:r>
      <w:r w:rsidR="008B6438">
        <w:rPr>
          <w:rFonts w:ascii="Arial" w:hAnsi="Arial" w:cs="Arial"/>
          <w:sz w:val="24"/>
          <w:szCs w:val="24"/>
        </w:rPr>
        <w:t>.</w:t>
      </w:r>
    </w:p>
    <w:p w:rsidR="008B6485" w:rsidRDefault="008B6485" w:rsidP="008B648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B6438" w:rsidRPr="008B6438" w:rsidRDefault="008B6438" w:rsidP="008B648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B6485" w:rsidRPr="008B6438" w:rsidRDefault="008B6485" w:rsidP="008B64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>В соответствии Федеральным Законом от 24 июля 2007 года № 209-ФЗ «О развитии малого и среднего предпринимательства в Российской Федерации», администрация</w:t>
      </w:r>
      <w:r w:rsidR="008B6438">
        <w:rPr>
          <w:rFonts w:ascii="Arial" w:hAnsi="Arial" w:cs="Arial"/>
          <w:sz w:val="24"/>
          <w:szCs w:val="24"/>
        </w:rPr>
        <w:t xml:space="preserve"> </w:t>
      </w:r>
      <w:r w:rsidR="00F54D51">
        <w:rPr>
          <w:rFonts w:ascii="Arial" w:hAnsi="Arial" w:cs="Arial"/>
          <w:sz w:val="24"/>
          <w:szCs w:val="24"/>
        </w:rPr>
        <w:t>Сурьянинского</w:t>
      </w:r>
      <w:r w:rsidRPr="008B6438">
        <w:rPr>
          <w:rFonts w:ascii="Arial" w:hAnsi="Arial" w:cs="Arial"/>
          <w:sz w:val="24"/>
          <w:szCs w:val="24"/>
        </w:rPr>
        <w:t xml:space="preserve"> сельского поселения </w:t>
      </w:r>
      <w:r w:rsidR="008B6438">
        <w:rPr>
          <w:rFonts w:ascii="Arial" w:hAnsi="Arial" w:cs="Arial"/>
          <w:sz w:val="24"/>
          <w:szCs w:val="24"/>
        </w:rPr>
        <w:t>Болховского района</w:t>
      </w:r>
    </w:p>
    <w:p w:rsidR="008B6485" w:rsidRPr="008B6438" w:rsidRDefault="008B6485" w:rsidP="008B6485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>ПОСТАНОВЛЯЕТ:</w:t>
      </w:r>
    </w:p>
    <w:p w:rsidR="008B6485" w:rsidRPr="008B6438" w:rsidRDefault="008B6485" w:rsidP="008B6485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</w:p>
    <w:p w:rsidR="008B6485" w:rsidRPr="008B6438" w:rsidRDefault="008B6438" w:rsidP="008B64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1.</w:t>
      </w:r>
      <w:r w:rsidR="008B6485" w:rsidRPr="008B6438">
        <w:rPr>
          <w:rFonts w:ascii="Arial" w:hAnsi="Arial" w:cs="Arial"/>
          <w:sz w:val="24"/>
          <w:szCs w:val="24"/>
        </w:rPr>
        <w:t xml:space="preserve">Утвердить условия и порядок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(прилагается). </w:t>
      </w:r>
    </w:p>
    <w:p w:rsidR="008B6438" w:rsidRDefault="008B6438" w:rsidP="008B64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B6485" w:rsidRPr="008B6438" w:rsidRDefault="008B6438" w:rsidP="008B64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2.</w:t>
      </w:r>
      <w:r w:rsidR="008B6485" w:rsidRPr="008B6438">
        <w:rPr>
          <w:rFonts w:ascii="Arial" w:eastAsia="Times New Roman" w:hAnsi="Arial" w:cs="Arial"/>
          <w:sz w:val="24"/>
          <w:szCs w:val="24"/>
          <w:lang w:eastAsia="ru-RU"/>
        </w:rPr>
        <w:t>Настоящее постановление вступает в силу после его официального опубликования (обнародования).</w:t>
      </w:r>
    </w:p>
    <w:p w:rsidR="008B6485" w:rsidRPr="008B6438" w:rsidRDefault="008B6485" w:rsidP="008B6485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B6485" w:rsidRPr="008B6438" w:rsidRDefault="008B6485" w:rsidP="008B64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6438" w:rsidRPr="002525E3" w:rsidRDefault="008B6438" w:rsidP="008B643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3.</w:t>
      </w:r>
      <w:r w:rsidRPr="002525E3">
        <w:rPr>
          <w:rFonts w:ascii="Arial" w:hAnsi="Arial" w:cs="Arial"/>
          <w:sz w:val="24"/>
        </w:rPr>
        <w:t>Контроль за испо</w:t>
      </w:r>
      <w:r>
        <w:rPr>
          <w:rFonts w:ascii="Arial" w:hAnsi="Arial" w:cs="Arial"/>
          <w:sz w:val="24"/>
        </w:rPr>
        <w:t>лнением данного постановления оставляю за собой.</w:t>
      </w:r>
    </w:p>
    <w:p w:rsidR="008B6485" w:rsidRPr="008B6438" w:rsidRDefault="008B6485" w:rsidP="008B64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D7979" w:rsidRDefault="00DD7979" w:rsidP="00DD7979">
      <w:pPr>
        <w:spacing w:after="0" w:line="240" w:lineRule="auto"/>
        <w:jc w:val="both"/>
        <w:rPr>
          <w:rFonts w:ascii="Arial" w:hAnsi="Arial" w:cs="Arial"/>
          <w:sz w:val="24"/>
        </w:rPr>
      </w:pPr>
      <w:r w:rsidRPr="002525E3">
        <w:rPr>
          <w:rFonts w:ascii="Arial" w:hAnsi="Arial" w:cs="Arial"/>
          <w:sz w:val="24"/>
        </w:rPr>
        <w:t>Глава</w:t>
      </w:r>
      <w:r>
        <w:rPr>
          <w:rFonts w:ascii="Arial" w:hAnsi="Arial" w:cs="Arial"/>
          <w:sz w:val="24"/>
        </w:rPr>
        <w:t xml:space="preserve"> </w:t>
      </w:r>
      <w:r w:rsidR="00F54D51">
        <w:rPr>
          <w:rFonts w:ascii="Arial" w:hAnsi="Arial" w:cs="Arial"/>
          <w:sz w:val="24"/>
        </w:rPr>
        <w:t>Сурьянинского</w:t>
      </w:r>
    </w:p>
    <w:p w:rsidR="008B6485" w:rsidRPr="00DD7979" w:rsidRDefault="00DD7979" w:rsidP="00DD7979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сельского поселения:                                             </w:t>
      </w:r>
      <w:r w:rsidR="00F54D51">
        <w:rPr>
          <w:rFonts w:ascii="Arial" w:hAnsi="Arial" w:cs="Arial"/>
          <w:sz w:val="24"/>
        </w:rPr>
        <w:t xml:space="preserve">          А.А.Жучков</w:t>
      </w:r>
    </w:p>
    <w:p w:rsidR="008B6485" w:rsidRPr="008B6438" w:rsidRDefault="008B6485" w:rsidP="008B64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spacing w:after="0" w:line="240" w:lineRule="auto"/>
        <w:ind w:firstLine="5103"/>
        <w:jc w:val="center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spacing w:after="0" w:line="240" w:lineRule="auto"/>
        <w:ind w:firstLine="5103"/>
        <w:jc w:val="center"/>
        <w:rPr>
          <w:rFonts w:ascii="Arial" w:hAnsi="Arial" w:cs="Arial"/>
          <w:sz w:val="24"/>
          <w:szCs w:val="24"/>
        </w:rPr>
      </w:pPr>
    </w:p>
    <w:p w:rsidR="00AC6477" w:rsidRDefault="00AC6477" w:rsidP="00AC64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6485" w:rsidRPr="00AC6477" w:rsidRDefault="00AC6477" w:rsidP="00AC64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</w:t>
      </w:r>
      <w:r w:rsidR="008B6485" w:rsidRPr="00AC6477">
        <w:rPr>
          <w:rFonts w:ascii="Arial" w:hAnsi="Arial" w:cs="Arial"/>
          <w:sz w:val="20"/>
          <w:szCs w:val="20"/>
        </w:rPr>
        <w:t>ПРИЛОЖЕНИЕ</w:t>
      </w:r>
    </w:p>
    <w:p w:rsidR="008B6485" w:rsidRPr="00AC6477" w:rsidRDefault="00AC6477" w:rsidP="00AC6477">
      <w:pPr>
        <w:spacing w:after="0" w:line="240" w:lineRule="auto"/>
        <w:ind w:firstLine="51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8B6438" w:rsidRPr="00AC6477">
        <w:rPr>
          <w:rFonts w:ascii="Arial" w:hAnsi="Arial" w:cs="Arial"/>
          <w:sz w:val="20"/>
          <w:szCs w:val="20"/>
        </w:rPr>
        <w:t>УТВЕРЖДЕНО:</w:t>
      </w:r>
    </w:p>
    <w:p w:rsidR="008B6485" w:rsidRPr="00AC6477" w:rsidRDefault="008B6485" w:rsidP="00AC6477">
      <w:pPr>
        <w:spacing w:after="0" w:line="240" w:lineRule="auto"/>
        <w:ind w:firstLine="5103"/>
        <w:jc w:val="both"/>
        <w:rPr>
          <w:rFonts w:ascii="Arial" w:hAnsi="Arial" w:cs="Arial"/>
          <w:sz w:val="20"/>
          <w:szCs w:val="20"/>
        </w:rPr>
      </w:pPr>
      <w:r w:rsidRPr="00AC6477">
        <w:rPr>
          <w:rFonts w:ascii="Arial" w:hAnsi="Arial" w:cs="Arial"/>
          <w:sz w:val="20"/>
          <w:szCs w:val="20"/>
        </w:rPr>
        <w:t xml:space="preserve"> </w:t>
      </w:r>
      <w:r w:rsidR="00AC6477">
        <w:rPr>
          <w:rFonts w:ascii="Arial" w:hAnsi="Arial" w:cs="Arial"/>
          <w:sz w:val="20"/>
          <w:szCs w:val="20"/>
        </w:rPr>
        <w:t xml:space="preserve"> </w:t>
      </w:r>
      <w:r w:rsidRPr="00AC6477">
        <w:rPr>
          <w:rFonts w:ascii="Arial" w:hAnsi="Arial" w:cs="Arial"/>
          <w:sz w:val="20"/>
          <w:szCs w:val="20"/>
        </w:rPr>
        <w:t>постановлением администрации</w:t>
      </w:r>
    </w:p>
    <w:p w:rsidR="008B6485" w:rsidRPr="00AC6477" w:rsidRDefault="00AC6477" w:rsidP="00AC6477">
      <w:pPr>
        <w:spacing w:after="0" w:line="240" w:lineRule="auto"/>
        <w:ind w:firstLine="51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F54D51">
        <w:rPr>
          <w:rFonts w:ascii="Arial" w:hAnsi="Arial" w:cs="Arial"/>
          <w:sz w:val="20"/>
          <w:szCs w:val="20"/>
        </w:rPr>
        <w:t>Сурьянинского</w:t>
      </w:r>
      <w:r>
        <w:rPr>
          <w:rFonts w:ascii="Arial" w:hAnsi="Arial" w:cs="Arial"/>
          <w:sz w:val="20"/>
          <w:szCs w:val="20"/>
        </w:rPr>
        <w:t xml:space="preserve"> </w:t>
      </w:r>
      <w:r w:rsidR="008B6485" w:rsidRPr="00AC6477">
        <w:rPr>
          <w:rFonts w:ascii="Arial" w:hAnsi="Arial" w:cs="Arial"/>
          <w:sz w:val="20"/>
          <w:szCs w:val="20"/>
        </w:rPr>
        <w:t xml:space="preserve">сельского поселения </w:t>
      </w:r>
    </w:p>
    <w:p w:rsidR="008B6485" w:rsidRPr="00AC6477" w:rsidRDefault="002069F9" w:rsidP="00AC6477">
      <w:pPr>
        <w:spacing w:after="0" w:line="240" w:lineRule="auto"/>
        <w:ind w:firstLine="51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от  </w:t>
      </w:r>
      <w:r w:rsidR="000E1779">
        <w:rPr>
          <w:rFonts w:ascii="Arial" w:hAnsi="Arial" w:cs="Arial"/>
          <w:sz w:val="20"/>
          <w:szCs w:val="20"/>
        </w:rPr>
        <w:t xml:space="preserve">21.06. </w:t>
      </w:r>
      <w:r w:rsidR="005117B9">
        <w:rPr>
          <w:rFonts w:ascii="Arial" w:hAnsi="Arial" w:cs="Arial"/>
          <w:sz w:val="20"/>
          <w:szCs w:val="20"/>
        </w:rPr>
        <w:t>2021 года №</w:t>
      </w:r>
      <w:r w:rsidR="000E1779">
        <w:rPr>
          <w:rFonts w:ascii="Arial" w:hAnsi="Arial" w:cs="Arial"/>
          <w:sz w:val="20"/>
          <w:szCs w:val="20"/>
        </w:rPr>
        <w:t>16</w:t>
      </w:r>
    </w:p>
    <w:p w:rsidR="008B6485" w:rsidRPr="008B6438" w:rsidRDefault="008B6485" w:rsidP="008B6485">
      <w:pPr>
        <w:spacing w:after="0" w:line="24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</w:p>
    <w:p w:rsidR="008B6485" w:rsidRPr="008B6438" w:rsidRDefault="008B6485" w:rsidP="008B6485">
      <w:pPr>
        <w:spacing w:after="0" w:line="24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8B6438">
        <w:rPr>
          <w:rFonts w:ascii="Arial" w:hAnsi="Arial" w:cs="Arial"/>
          <w:b/>
          <w:sz w:val="24"/>
          <w:szCs w:val="24"/>
        </w:rPr>
        <w:t>Условия и порядок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8B6485" w:rsidRPr="008B6438" w:rsidRDefault="008B6485" w:rsidP="008B6485">
      <w:pPr>
        <w:spacing w:after="0" w:line="24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</w:p>
    <w:p w:rsidR="008B6485" w:rsidRPr="008B6438" w:rsidRDefault="006955BB" w:rsidP="008B64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8B6485" w:rsidRPr="008B6438">
        <w:rPr>
          <w:rFonts w:ascii="Arial" w:hAnsi="Arial" w:cs="Arial"/>
          <w:sz w:val="24"/>
          <w:szCs w:val="24"/>
        </w:rPr>
        <w:t xml:space="preserve">Настоящие условия и порядок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разработаны в соответствии с Федеральным Законом от 24 июля 2007 года № 209-ФЗ «О развитии малого и среднего предпринимательства в Российской Федерации» и определяют условия и порядок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на территории </w:t>
      </w:r>
      <w:r w:rsidR="00F54D51">
        <w:rPr>
          <w:rFonts w:ascii="Arial" w:hAnsi="Arial" w:cs="Arial"/>
          <w:sz w:val="24"/>
          <w:szCs w:val="24"/>
        </w:rPr>
        <w:t>Сурьянинского</w:t>
      </w:r>
      <w:r>
        <w:rPr>
          <w:rFonts w:ascii="Arial" w:hAnsi="Arial" w:cs="Arial"/>
          <w:sz w:val="24"/>
          <w:szCs w:val="24"/>
        </w:rPr>
        <w:t xml:space="preserve">  </w:t>
      </w:r>
      <w:r w:rsidR="008B6485" w:rsidRPr="008B6438">
        <w:rPr>
          <w:rFonts w:ascii="Arial" w:hAnsi="Arial" w:cs="Arial"/>
          <w:sz w:val="24"/>
          <w:szCs w:val="24"/>
        </w:rPr>
        <w:t>сельского поселени</w:t>
      </w:r>
      <w:r>
        <w:rPr>
          <w:rFonts w:ascii="Arial" w:hAnsi="Arial" w:cs="Arial"/>
          <w:sz w:val="24"/>
          <w:szCs w:val="24"/>
        </w:rPr>
        <w:t>я</w:t>
      </w:r>
      <w:r w:rsidR="008B6485" w:rsidRPr="008B6438">
        <w:rPr>
          <w:rFonts w:ascii="Arial" w:hAnsi="Arial" w:cs="Arial"/>
          <w:sz w:val="24"/>
          <w:szCs w:val="24"/>
        </w:rPr>
        <w:t>.</w:t>
      </w:r>
    </w:p>
    <w:p w:rsidR="008B6485" w:rsidRPr="008B6438" w:rsidRDefault="008B6485" w:rsidP="008B64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 2. Основными принципами поддержки субъектов малого и среднего предпринимательства являются:</w:t>
      </w:r>
    </w:p>
    <w:p w:rsidR="008B6485" w:rsidRPr="008B6438" w:rsidRDefault="008B6485" w:rsidP="008B64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 1) заявительный порядок обращения субъектов малого и среднего предпринимательства за оказанием поддержки; </w:t>
      </w:r>
    </w:p>
    <w:p w:rsidR="008B6485" w:rsidRPr="008B6438" w:rsidRDefault="008B6485" w:rsidP="008B64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2) доступность инфраструктуры поддержки субъектов малого и среднего предпринимательства для всех субъектов малого и среднего предпринимательства; </w:t>
      </w:r>
    </w:p>
    <w:p w:rsidR="008B6485" w:rsidRPr="008B6438" w:rsidRDefault="008B6485" w:rsidP="008B64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3) равный доступ субъектов малого и среднего предпринимательства, соответствующих условиям, установленным нормативными правовыми актами Российской Федерации, 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(подпрограмм), к участию в указанных программах (подпрограммах); </w:t>
      </w:r>
    </w:p>
    <w:p w:rsidR="008B6485" w:rsidRPr="008B6438" w:rsidRDefault="008B6485" w:rsidP="008B64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4) оказание поддержки с соблюдением требований, установленных Федеральным законом от 26 июля 2006 года № 135-ФЗ «О защите конкуренции»; </w:t>
      </w:r>
    </w:p>
    <w:p w:rsidR="008B6485" w:rsidRPr="008B6438" w:rsidRDefault="008B6485" w:rsidP="008B64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5) открытость процедур оказания поддержки. </w:t>
      </w:r>
    </w:p>
    <w:p w:rsidR="008B6485" w:rsidRPr="008B6438" w:rsidRDefault="008B6485" w:rsidP="008B64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color w:val="000000"/>
          <w:sz w:val="24"/>
          <w:szCs w:val="24"/>
          <w:shd w:val="clear" w:color="auto" w:fill="FFFFFF"/>
        </w:rPr>
        <w:t>3.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документы, подтверждающие их соответствие условиям, предусмотренным нормативными правовыми актами Российской Федерации, 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(подпрограмм). </w:t>
      </w:r>
      <w:r w:rsidRPr="008B6438">
        <w:rPr>
          <w:rFonts w:ascii="Arial" w:hAnsi="Arial" w:cs="Arial"/>
          <w:sz w:val="24"/>
          <w:szCs w:val="24"/>
        </w:rPr>
        <w:t xml:space="preserve">Не допускается требовать у субъектов малого и среднего предпринимательства представления документов, которые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за исключением случаев, если такие документы включены в определенный Федеральным законом от 27 июля 2010 года № 210-ФЗ «Об организации предоставления государственных и муниципальных услуг» перечень документов. </w:t>
      </w:r>
    </w:p>
    <w:p w:rsidR="008B6485" w:rsidRPr="008B6438" w:rsidRDefault="008B6485" w:rsidP="008B64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lastRenderedPageBreak/>
        <w:t xml:space="preserve">4. Поддержка оказывается субъектам малого и среднего предпринимательства, если они: </w:t>
      </w:r>
    </w:p>
    <w:p w:rsidR="008B6485" w:rsidRPr="008B6438" w:rsidRDefault="008B6485" w:rsidP="008B64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осуществляют свою деятельность на территории </w:t>
      </w:r>
      <w:r w:rsidR="00F54D51">
        <w:rPr>
          <w:rFonts w:ascii="Arial" w:hAnsi="Arial" w:cs="Arial"/>
          <w:sz w:val="24"/>
          <w:szCs w:val="24"/>
        </w:rPr>
        <w:t>Сурьянинского</w:t>
      </w:r>
      <w:r w:rsidR="006955BB">
        <w:rPr>
          <w:rFonts w:ascii="Arial" w:hAnsi="Arial" w:cs="Arial"/>
          <w:sz w:val="24"/>
          <w:szCs w:val="24"/>
        </w:rPr>
        <w:t xml:space="preserve"> сельского поселения</w:t>
      </w:r>
      <w:r w:rsidRPr="008B6438">
        <w:rPr>
          <w:rFonts w:ascii="Arial" w:hAnsi="Arial" w:cs="Arial"/>
          <w:sz w:val="24"/>
          <w:szCs w:val="24"/>
        </w:rPr>
        <w:t xml:space="preserve">; </w:t>
      </w:r>
    </w:p>
    <w:p w:rsidR="008B6485" w:rsidRPr="008B6438" w:rsidRDefault="008B6485" w:rsidP="008B64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не находятся в стадии приостановления деятельности, реорганизации, ликвидации или банкротства. </w:t>
      </w:r>
    </w:p>
    <w:p w:rsidR="008B6485" w:rsidRPr="008B6438" w:rsidRDefault="008B6485" w:rsidP="008B6485">
      <w:pPr>
        <w:pStyle w:val="a3"/>
        <w:numPr>
          <w:ilvl w:val="0"/>
          <w:numId w:val="3"/>
        </w:numPr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Поддержка не может оказываться в отношении субъектов малого и среднего предпринимательства: </w:t>
      </w:r>
    </w:p>
    <w:p w:rsidR="008B6485" w:rsidRPr="008B6438" w:rsidRDefault="008B6485" w:rsidP="008B64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 </w:t>
      </w:r>
    </w:p>
    <w:p w:rsidR="008B6485" w:rsidRPr="008B6438" w:rsidRDefault="008B6485" w:rsidP="008B6485">
      <w:pPr>
        <w:pStyle w:val="a3"/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являющихся участниками соглашений о разделе продукции; </w:t>
      </w:r>
    </w:p>
    <w:p w:rsidR="008B6485" w:rsidRPr="008B6438" w:rsidRDefault="008B6485" w:rsidP="008B64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осуществляющих предпринимательскую деятельность в сфере игорного бизнеса; </w:t>
      </w:r>
    </w:p>
    <w:p w:rsidR="008B6485" w:rsidRPr="008B6438" w:rsidRDefault="008B6485" w:rsidP="008B64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 </w:t>
      </w:r>
    </w:p>
    <w:p w:rsidR="008B6485" w:rsidRPr="008B6438" w:rsidRDefault="008B6485" w:rsidP="008B6485">
      <w:pPr>
        <w:pStyle w:val="a3"/>
        <w:numPr>
          <w:ilvl w:val="0"/>
          <w:numId w:val="3"/>
        </w:numPr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>Финансовая поддержка субъектов малого и среднего предпринимательства, предусмотренная статьей 17 Федерального закона от 24 июля 2007 года № 209-ФЗ «О развитии малого и среднего предпринимательства в Российской Федерации», не может оказываться субъектам малого и среднего предпринимательства,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ископаемых, если иное не предусмотрено Правительством Российской Федерации.</w:t>
      </w:r>
    </w:p>
    <w:p w:rsidR="008B6485" w:rsidRPr="008B6438" w:rsidRDefault="008B6485" w:rsidP="008B6485">
      <w:pPr>
        <w:pStyle w:val="a3"/>
        <w:numPr>
          <w:ilvl w:val="0"/>
          <w:numId w:val="3"/>
        </w:numPr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В оказании поддержки должно быть отказано в случае, если: </w:t>
      </w:r>
    </w:p>
    <w:p w:rsidR="008B6485" w:rsidRPr="008B6438" w:rsidRDefault="008B6485" w:rsidP="008B6485">
      <w:pPr>
        <w:pStyle w:val="a3"/>
        <w:numPr>
          <w:ilvl w:val="0"/>
          <w:numId w:val="4"/>
        </w:numPr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не представлены документы, определенные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(подпрограмм), или представлены недостоверные сведения и документы; </w:t>
      </w:r>
    </w:p>
    <w:p w:rsidR="008B6485" w:rsidRPr="008B6438" w:rsidRDefault="008B6485" w:rsidP="008B6485">
      <w:pPr>
        <w:pStyle w:val="a3"/>
        <w:numPr>
          <w:ilvl w:val="0"/>
          <w:numId w:val="4"/>
        </w:numPr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не выполнены условия оказания поддержки; </w:t>
      </w:r>
    </w:p>
    <w:p w:rsidR="008B6485" w:rsidRPr="008B6438" w:rsidRDefault="008B6485" w:rsidP="008B6485">
      <w:pPr>
        <w:pStyle w:val="a3"/>
        <w:numPr>
          <w:ilvl w:val="0"/>
          <w:numId w:val="4"/>
        </w:numPr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ранее в отношении заявителя - субъекта малого и среднего предпринимательства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 </w:t>
      </w:r>
    </w:p>
    <w:p w:rsidR="008B6485" w:rsidRPr="008B6438" w:rsidRDefault="008B6485" w:rsidP="008B6485">
      <w:pPr>
        <w:pStyle w:val="a3"/>
        <w:numPr>
          <w:ilvl w:val="0"/>
          <w:numId w:val="4"/>
        </w:numPr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с момента признания субъекта малого и среднего предпринимательства, допустившего нарушение порядка и условий оказания поддержки, в том числе не обеспечившим целевого использования средств поддержки, прошло менее чем три года. </w:t>
      </w:r>
    </w:p>
    <w:p w:rsidR="008B6485" w:rsidRPr="008B6438" w:rsidRDefault="008B6485" w:rsidP="008B6485">
      <w:pPr>
        <w:pStyle w:val="a3"/>
        <w:numPr>
          <w:ilvl w:val="0"/>
          <w:numId w:val="3"/>
        </w:numPr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Порядок оказания поддержки субъектам малого и среднего предпринимательства включает в себя: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Консультационную поддержку субъектам малого и среднего предпринимательства по следующим направлениям: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8.1. Консультирование по вопросам применения действующего законодательства, регулирующего деятельность субъектов малого и среднего предпринимательства: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lastRenderedPageBreak/>
        <w:t xml:space="preserve">1) консультирование по вопросам регистрации субъектов предпринимательской деятельности;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2) консультирование по вопросам лицензирования отдельных видов деятельности;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3) предоставление информации о существующих формах и источниках финансовой поддержки малого и среднего предпринимательства;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4) предоставление информации о муниципальном имуществе и земельных участках, предлагаемых в аренду для осуществления предпринимательской деятельности.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>8.2. Консультационная поддержка субъектов малого и среднего предпринимательства оказывается в следующих формах: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 1) в устной форме – лицам, обратившимся посредством телефонной связи или лично;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 2) в письменной форме – юридическим и физическим лицам по обращениям.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>3) в компенсации затрат, произведенных и документально подтвержденных субъектами малого и среднего предпринимательства, на оплату консультационных услуг.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 9. Организационная поддержка субъектам малого и среднего предпринимательства предоставляется администрацией </w:t>
      </w:r>
      <w:r w:rsidR="00F54D51">
        <w:rPr>
          <w:rFonts w:ascii="Arial" w:hAnsi="Arial" w:cs="Arial"/>
          <w:sz w:val="24"/>
          <w:szCs w:val="24"/>
        </w:rPr>
        <w:t>Сурьянинского</w:t>
      </w:r>
      <w:r w:rsidR="006955BB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8B6438">
        <w:rPr>
          <w:rFonts w:ascii="Arial" w:hAnsi="Arial" w:cs="Arial"/>
          <w:sz w:val="24"/>
          <w:szCs w:val="24"/>
        </w:rPr>
        <w:t xml:space="preserve">в виде: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1) обеспечения координации с органами государственной власти при проведении субъектами малого и среднего предпринимательства совместных мероприятий, направленных на развитие и повышение эффективности бизнеса;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2) проведения переговоров с представителями органов государственной власти, руководством правоохранительных органов, налоговых и иных контролирующих служб о проведении встреч с представителями субъектов малого и среднего предпринимательства;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3) содействия в организации выставок, ярмарок, семинаров, круглых столов, симпозиумов, конференций и иных мероприятий, направленных на повышение информированности и деловой активности субъектов малого и среднего предпринимательства;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4) подготовки и публикации бюллетеней, каталогов, справочно-информационных и иных изданий, способствующих установлению деловых контактов и решению проблем субъектов малого и среднего предпринимательства.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5) организации обучающих семинаров, направленных на подготовку, переподготовку и повышение квалификации кадров для малых предприятий.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10. Финансовая поддержка субъектов малого и среднего предпринимательства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B6438">
        <w:rPr>
          <w:rFonts w:ascii="Arial" w:hAnsi="Arial" w:cs="Arial"/>
          <w:sz w:val="24"/>
          <w:szCs w:val="24"/>
        </w:rPr>
        <w:t>1) ок</w:t>
      </w:r>
      <w:r w:rsidRPr="008B6438">
        <w:rPr>
          <w:rFonts w:ascii="Arial" w:hAnsi="Arial" w:cs="Arial"/>
          <w:color w:val="000000"/>
          <w:sz w:val="24"/>
          <w:szCs w:val="24"/>
          <w:shd w:val="clear" w:color="auto" w:fill="FFFFFF"/>
        </w:rPr>
        <w:t>азание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может осуществляться в соответствии с законодательством Российской Федерации за счет средств бюджетов субъектов Российской Федерации, средств местных бюджетов путем предоставления </w:t>
      </w:r>
      <w:r w:rsidRPr="008B6438">
        <w:rPr>
          <w:rFonts w:ascii="Arial" w:hAnsi="Arial" w:cs="Arial"/>
          <w:sz w:val="24"/>
          <w:szCs w:val="24"/>
        </w:rPr>
        <w:t>субсидий</w:t>
      </w:r>
      <w:r w:rsidRPr="008B6438">
        <w:rPr>
          <w:rFonts w:ascii="Arial" w:hAnsi="Arial" w:cs="Arial"/>
          <w:color w:val="000000"/>
          <w:sz w:val="24"/>
          <w:szCs w:val="24"/>
          <w:shd w:val="clear" w:color="auto" w:fill="FFFFFF"/>
        </w:rPr>
        <w:t>, </w:t>
      </w:r>
      <w:hyperlink r:id="rId7" w:anchor="dst1435" w:history="1">
        <w:r w:rsidRPr="008B6438">
          <w:rPr>
            <w:rStyle w:val="a4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бюджетных инвестиций</w:t>
        </w:r>
      </w:hyperlink>
      <w:r w:rsidRPr="008B6438">
        <w:rPr>
          <w:rFonts w:ascii="Arial" w:hAnsi="Arial" w:cs="Arial"/>
          <w:sz w:val="24"/>
          <w:szCs w:val="24"/>
          <w:shd w:val="clear" w:color="auto" w:fill="FFFFFF"/>
        </w:rPr>
        <w:t>, государственных и муниципальных </w:t>
      </w:r>
      <w:hyperlink r:id="rId8" w:anchor="dst1863" w:history="1">
        <w:r w:rsidRPr="008B6438">
          <w:rPr>
            <w:rStyle w:val="a4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гарантий</w:t>
        </w:r>
      </w:hyperlink>
      <w:r w:rsidRPr="008B6438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8B6438">
        <w:rPr>
          <w:rFonts w:ascii="Arial" w:hAnsi="Arial" w:cs="Arial"/>
          <w:color w:val="000000"/>
          <w:sz w:val="24"/>
          <w:szCs w:val="24"/>
          <w:shd w:val="clear" w:color="auto" w:fill="FFFFFF"/>
        </w:rPr>
        <w:t>по обязательствам субъектов малого и среднего предпринимательства и организаций, образующих инфраструктуру поддержки субъектов малого и среднего предпринимательства.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B643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2) средства федерального бюджета на государственную поддержку субъектов малого и среднего предпринимательства (в том числе на обеспечение деятельности многофункциональных центров предоставления государственных и </w:t>
      </w:r>
      <w:r w:rsidRPr="008B6438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муниципальных услуг для оказания поддержки субъектам малого и среднего предпринимательства с участием корпорации развития малого и среднего предпринимательства,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предпринимательства), предусмотренные федеральным законом о федеральном бюджете, предоставляются государственным фондам поддержки научной, научно-технической, инновационной деятельности, осуществляющим деятельность в соответствии с законодательством Российской Федерации, и бюджетам субъектов Российской Федерации в виде субсидий в </w:t>
      </w:r>
      <w:r w:rsidRPr="008B6438">
        <w:rPr>
          <w:rFonts w:ascii="Arial" w:hAnsi="Arial" w:cs="Arial"/>
          <w:sz w:val="24"/>
          <w:szCs w:val="24"/>
        </w:rPr>
        <w:t>порядке</w:t>
      </w:r>
      <w:r w:rsidRPr="008B6438">
        <w:rPr>
          <w:rFonts w:ascii="Arial" w:hAnsi="Arial" w:cs="Arial"/>
          <w:color w:val="000000"/>
          <w:sz w:val="24"/>
          <w:szCs w:val="24"/>
          <w:shd w:val="clear" w:color="auto" w:fill="FFFFFF"/>
        </w:rPr>
        <w:t>, установленном Правительством Российской Федерации.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color w:val="000000"/>
          <w:sz w:val="24"/>
          <w:szCs w:val="24"/>
          <w:shd w:val="clear" w:color="auto" w:fill="FFFFFF"/>
        </w:rPr>
        <w:t>3)оказание региональным гарантийным организациям финансовой поддержки, предусмотренной настоящей статьей, осуществляется с учетом присвоенного корпорацией развития малого и среднего предпринимательства ранга в отношении региональных гарантийных организаций, соответствующих требованиям к региональным гарантийным организациям и их деятельности, установленным настоящим Федеральным законом и принятыми в соответствии с ним нормативными правовыми актами, в порядке, установленном Правительством Российской Федерации.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11. Имущественная поддержка субъектов малого и среднего предпринимательства включает в себя следующие мероприятия: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>1) передача во владение и (или) в пользование муниципального имущества, в том числе земельных участков</w:t>
      </w:r>
      <w:r w:rsidRPr="008B6438">
        <w:rPr>
          <w:rFonts w:ascii="Arial" w:hAnsi="Arial" w:cs="Arial"/>
          <w:color w:val="000000"/>
          <w:sz w:val="24"/>
          <w:szCs w:val="24"/>
          <w:shd w:val="clear" w:color="auto" w:fill="FFFFFF"/>
        </w:rPr>
        <w:t>(за исключением земельных участков, предназначенных для ведения личного подсобного хозяйства, огородничества, садоводства, индивидуального жилищного строительства)</w:t>
      </w:r>
      <w:r w:rsidRPr="008B6438">
        <w:rPr>
          <w:rFonts w:ascii="Arial" w:hAnsi="Arial" w:cs="Arial"/>
          <w:sz w:val="24"/>
          <w:szCs w:val="24"/>
        </w:rPr>
        <w:t xml:space="preserve">, зданий, строений, сооружений, нежилых помещений, оборудования, транспортных средств, инвентаря, инструментов, на возмездной основе, безвозмездной основе или на льготных условиях. Указанное имущество должно использоваться по целевому назначению.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2) запрещаются продажа переданного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имущества,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за исключением возмездного отчуждения такого имущества в собственность субъектов малого и среднего предпринимательства в соответствии с частью 2.1 статьи 9 Федерального закона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11. Информационная поддержка субъектов малого и среднего предпринимательства предоставляется администрацией </w:t>
      </w:r>
      <w:r w:rsidR="00F54D51">
        <w:rPr>
          <w:rFonts w:ascii="Arial" w:hAnsi="Arial" w:cs="Arial"/>
          <w:sz w:val="24"/>
          <w:szCs w:val="24"/>
        </w:rPr>
        <w:t>Сурьянинского</w:t>
      </w:r>
      <w:r w:rsidR="006955BB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8B6438">
        <w:rPr>
          <w:rFonts w:ascii="Arial" w:hAnsi="Arial" w:cs="Arial"/>
          <w:sz w:val="24"/>
          <w:szCs w:val="24"/>
        </w:rPr>
        <w:t xml:space="preserve">в виде создания информационных систем и информационно-телекоммуникационных сетей и обеспечения их функционирования в целях поддержки субъектов малого и среднего предпринимательства.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color w:val="000000"/>
          <w:sz w:val="24"/>
          <w:szCs w:val="24"/>
          <w:shd w:val="clear" w:color="auto" w:fill="FFFFFF"/>
        </w:rPr>
        <w:t>Информационные системы, официальные сайты информационной поддержки субъектов малого и среднего предпринимательства в сети "Интернет" и информационно-телекоммуникационные сети создаются в целях обеспечения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информацией: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lastRenderedPageBreak/>
        <w:t xml:space="preserve">1) о реализации </w:t>
      </w:r>
      <w:r w:rsidRPr="008B6438">
        <w:rPr>
          <w:rFonts w:ascii="Arial" w:hAnsi="Arial" w:cs="Arial"/>
          <w:color w:val="000000"/>
          <w:sz w:val="24"/>
          <w:szCs w:val="24"/>
          <w:shd w:val="clear" w:color="auto" w:fill="FFFFFF"/>
        </w:rPr>
        <w:t>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(подпрограмм);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 2) о количестве субъектов малого и среднего предпринимательства и об их классификации по видам экономической деятельности;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3)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4)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деятельности;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5) о финансово-экономическом состоянии субъектов малого и среднего предпринимательства;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6) об организациях, образующих инфраструктуру поддержки субъектов малого и среднего предпринимательства, </w:t>
      </w:r>
      <w:r w:rsidRPr="008B6438">
        <w:rPr>
          <w:rFonts w:ascii="Arial" w:hAnsi="Arial" w:cs="Arial"/>
          <w:color w:val="000000"/>
          <w:sz w:val="24"/>
          <w:szCs w:val="24"/>
          <w:shd w:val="clear" w:color="auto" w:fill="FFFFFF"/>
        </w:rPr>
        <w:t>условиях и о порядке оказания такими организациями поддержки субъектам малого и среднего предпринимательства</w:t>
      </w:r>
      <w:r w:rsidRPr="008B6438">
        <w:rPr>
          <w:rFonts w:ascii="Arial" w:hAnsi="Arial" w:cs="Arial"/>
          <w:sz w:val="24"/>
          <w:szCs w:val="24"/>
        </w:rPr>
        <w:t xml:space="preserve">;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7) </w:t>
      </w:r>
      <w:r w:rsidRPr="008B6438">
        <w:rPr>
          <w:rFonts w:ascii="Arial" w:hAnsi="Arial" w:cs="Arial"/>
          <w:color w:val="000000"/>
          <w:sz w:val="24"/>
          <w:szCs w:val="24"/>
          <w:shd w:val="clear" w:color="auto" w:fill="FFFFFF"/>
        </w:rPr>
        <w:t>иной необходимой для развития субъектов малого и среднего предпринимательства информацией (экономической, правовой, статистической, производственно-технологической информацией, информацией в области маркетинга), в том числе информацией в сфере деятельности корпорации развития малого и среднего предпринимательства, действующей в соответствии с настоящим Федеральным законом.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Информация является общедоступной и размещается в сети «Интернет» на официальном сайте администрации </w:t>
      </w:r>
      <w:r w:rsidR="00F54D51">
        <w:rPr>
          <w:rFonts w:ascii="Arial" w:hAnsi="Arial" w:cs="Arial"/>
          <w:sz w:val="24"/>
          <w:szCs w:val="24"/>
        </w:rPr>
        <w:t>Сурьянинского</w:t>
      </w:r>
      <w:r w:rsidR="006955BB">
        <w:rPr>
          <w:rFonts w:ascii="Arial" w:hAnsi="Arial" w:cs="Arial"/>
          <w:sz w:val="24"/>
          <w:szCs w:val="24"/>
        </w:rPr>
        <w:t xml:space="preserve"> </w:t>
      </w:r>
      <w:r w:rsidRPr="008B6438">
        <w:rPr>
          <w:rFonts w:ascii="Arial" w:hAnsi="Arial" w:cs="Arial"/>
          <w:sz w:val="24"/>
          <w:szCs w:val="24"/>
        </w:rPr>
        <w:t xml:space="preserve">сельского </w:t>
      </w:r>
      <w:r w:rsidR="006955BB">
        <w:rPr>
          <w:rFonts w:ascii="Arial" w:hAnsi="Arial" w:cs="Arial"/>
          <w:sz w:val="24"/>
          <w:szCs w:val="24"/>
        </w:rPr>
        <w:t>поселения</w:t>
      </w:r>
      <w:r w:rsidRPr="008B6438">
        <w:rPr>
          <w:rFonts w:ascii="Arial" w:hAnsi="Arial" w:cs="Arial"/>
          <w:sz w:val="24"/>
          <w:szCs w:val="24"/>
        </w:rPr>
        <w:t>.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 12. В соответствии с частями 1,2,3 статьи 14 Федерального Закона от 24 июля 2007 года № 209-ФЗ «О развитии малого и среднего предпринимательства в Российской Федерации» определены порядок предоставления и исчерпывающий перечень документов, необходимых для получения поддержки субъектами малого и среднего предпринимательства (приложение №1-2).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955BB" w:rsidRDefault="006955BB" w:rsidP="008B6485">
      <w:pPr>
        <w:pStyle w:val="a3"/>
        <w:spacing w:after="0" w:line="240" w:lineRule="auto"/>
        <w:ind w:left="5103"/>
        <w:jc w:val="center"/>
        <w:rPr>
          <w:rFonts w:ascii="Arial" w:hAnsi="Arial" w:cs="Arial"/>
          <w:sz w:val="24"/>
          <w:szCs w:val="24"/>
        </w:rPr>
      </w:pPr>
    </w:p>
    <w:p w:rsidR="006955BB" w:rsidRDefault="006955BB" w:rsidP="008B6485">
      <w:pPr>
        <w:pStyle w:val="a3"/>
        <w:spacing w:after="0" w:line="240" w:lineRule="auto"/>
        <w:ind w:left="5103"/>
        <w:jc w:val="center"/>
        <w:rPr>
          <w:rFonts w:ascii="Arial" w:hAnsi="Arial" w:cs="Arial"/>
          <w:sz w:val="24"/>
          <w:szCs w:val="24"/>
        </w:rPr>
      </w:pPr>
    </w:p>
    <w:p w:rsidR="006955BB" w:rsidRDefault="006955BB" w:rsidP="008B6485">
      <w:pPr>
        <w:pStyle w:val="a3"/>
        <w:spacing w:after="0" w:line="240" w:lineRule="auto"/>
        <w:ind w:left="5103"/>
        <w:jc w:val="center"/>
        <w:rPr>
          <w:rFonts w:ascii="Arial" w:hAnsi="Arial" w:cs="Arial"/>
          <w:sz w:val="24"/>
          <w:szCs w:val="24"/>
        </w:rPr>
      </w:pPr>
    </w:p>
    <w:p w:rsidR="006955BB" w:rsidRDefault="006955BB" w:rsidP="008B6485">
      <w:pPr>
        <w:pStyle w:val="a3"/>
        <w:spacing w:after="0" w:line="240" w:lineRule="auto"/>
        <w:ind w:left="5103"/>
        <w:jc w:val="center"/>
        <w:rPr>
          <w:rFonts w:ascii="Arial" w:hAnsi="Arial" w:cs="Arial"/>
          <w:sz w:val="24"/>
          <w:szCs w:val="24"/>
        </w:rPr>
      </w:pPr>
    </w:p>
    <w:p w:rsidR="006955BB" w:rsidRDefault="006955BB" w:rsidP="008B6485">
      <w:pPr>
        <w:pStyle w:val="a3"/>
        <w:spacing w:after="0" w:line="240" w:lineRule="auto"/>
        <w:ind w:left="5103"/>
        <w:jc w:val="center"/>
        <w:rPr>
          <w:rFonts w:ascii="Arial" w:hAnsi="Arial" w:cs="Arial"/>
          <w:sz w:val="24"/>
          <w:szCs w:val="24"/>
        </w:rPr>
      </w:pPr>
    </w:p>
    <w:p w:rsidR="006955BB" w:rsidRDefault="006955BB" w:rsidP="008B6485">
      <w:pPr>
        <w:pStyle w:val="a3"/>
        <w:spacing w:after="0" w:line="240" w:lineRule="auto"/>
        <w:ind w:left="5103"/>
        <w:jc w:val="center"/>
        <w:rPr>
          <w:rFonts w:ascii="Arial" w:hAnsi="Arial" w:cs="Arial"/>
          <w:sz w:val="24"/>
          <w:szCs w:val="24"/>
        </w:rPr>
      </w:pPr>
    </w:p>
    <w:p w:rsidR="006955BB" w:rsidRDefault="006955BB" w:rsidP="008B6485">
      <w:pPr>
        <w:pStyle w:val="a3"/>
        <w:spacing w:after="0" w:line="240" w:lineRule="auto"/>
        <w:ind w:left="5103"/>
        <w:jc w:val="center"/>
        <w:rPr>
          <w:rFonts w:ascii="Arial" w:hAnsi="Arial" w:cs="Arial"/>
          <w:sz w:val="24"/>
          <w:szCs w:val="24"/>
        </w:rPr>
      </w:pPr>
    </w:p>
    <w:p w:rsidR="006955BB" w:rsidRDefault="006955BB" w:rsidP="008B6485">
      <w:pPr>
        <w:pStyle w:val="a3"/>
        <w:spacing w:after="0" w:line="240" w:lineRule="auto"/>
        <w:ind w:left="5103"/>
        <w:jc w:val="center"/>
        <w:rPr>
          <w:rFonts w:ascii="Arial" w:hAnsi="Arial" w:cs="Arial"/>
          <w:sz w:val="24"/>
          <w:szCs w:val="24"/>
        </w:rPr>
      </w:pPr>
    </w:p>
    <w:p w:rsidR="006955BB" w:rsidRDefault="006955BB" w:rsidP="008B6485">
      <w:pPr>
        <w:pStyle w:val="a3"/>
        <w:spacing w:after="0" w:line="240" w:lineRule="auto"/>
        <w:ind w:left="5103"/>
        <w:jc w:val="center"/>
        <w:rPr>
          <w:rFonts w:ascii="Arial" w:hAnsi="Arial" w:cs="Arial"/>
          <w:sz w:val="24"/>
          <w:szCs w:val="24"/>
        </w:rPr>
      </w:pPr>
    </w:p>
    <w:p w:rsidR="008B6485" w:rsidRPr="006955BB" w:rsidRDefault="008B6485" w:rsidP="008B6485">
      <w:pPr>
        <w:pStyle w:val="a3"/>
        <w:spacing w:after="0" w:line="240" w:lineRule="auto"/>
        <w:ind w:left="5103"/>
        <w:jc w:val="center"/>
        <w:rPr>
          <w:rFonts w:ascii="Arial" w:hAnsi="Arial" w:cs="Arial"/>
          <w:sz w:val="20"/>
          <w:szCs w:val="20"/>
        </w:rPr>
      </w:pPr>
      <w:r w:rsidRPr="006955BB">
        <w:rPr>
          <w:rFonts w:ascii="Arial" w:hAnsi="Arial" w:cs="Arial"/>
          <w:sz w:val="20"/>
          <w:szCs w:val="20"/>
        </w:rPr>
        <w:t>ПРИЛОЖЕНИЕ № 1</w:t>
      </w:r>
    </w:p>
    <w:p w:rsidR="008B6485" w:rsidRPr="006955BB" w:rsidRDefault="008B6485" w:rsidP="008B6485">
      <w:pPr>
        <w:pStyle w:val="a3"/>
        <w:spacing w:after="0" w:line="240" w:lineRule="auto"/>
        <w:ind w:left="5103"/>
        <w:jc w:val="center"/>
        <w:rPr>
          <w:rFonts w:ascii="Arial" w:hAnsi="Arial" w:cs="Arial"/>
          <w:sz w:val="20"/>
          <w:szCs w:val="20"/>
        </w:rPr>
      </w:pPr>
      <w:r w:rsidRPr="006955BB">
        <w:rPr>
          <w:rFonts w:ascii="Arial" w:hAnsi="Arial" w:cs="Arial"/>
          <w:sz w:val="20"/>
          <w:szCs w:val="20"/>
        </w:rPr>
        <w:t xml:space="preserve">к постановлению администрации </w:t>
      </w:r>
      <w:r w:rsidR="006955BB" w:rsidRPr="006955BB">
        <w:rPr>
          <w:rFonts w:ascii="Arial" w:hAnsi="Arial" w:cs="Arial"/>
          <w:sz w:val="20"/>
          <w:szCs w:val="20"/>
        </w:rPr>
        <w:t xml:space="preserve"> </w:t>
      </w:r>
      <w:r w:rsidR="00F54D51">
        <w:rPr>
          <w:rFonts w:ascii="Arial" w:hAnsi="Arial" w:cs="Arial"/>
          <w:sz w:val="20"/>
          <w:szCs w:val="20"/>
        </w:rPr>
        <w:t>Сурьянинского</w:t>
      </w:r>
      <w:r w:rsidR="006955BB" w:rsidRPr="006955BB">
        <w:rPr>
          <w:rFonts w:ascii="Arial" w:hAnsi="Arial" w:cs="Arial"/>
          <w:sz w:val="20"/>
          <w:szCs w:val="20"/>
        </w:rPr>
        <w:t xml:space="preserve"> </w:t>
      </w:r>
      <w:r w:rsidRPr="006955BB">
        <w:rPr>
          <w:rFonts w:ascii="Arial" w:hAnsi="Arial" w:cs="Arial"/>
          <w:sz w:val="20"/>
          <w:szCs w:val="20"/>
        </w:rPr>
        <w:t xml:space="preserve">сельского поселения </w:t>
      </w:r>
    </w:p>
    <w:p w:rsidR="008B6485" w:rsidRPr="006955BB" w:rsidRDefault="002069F9" w:rsidP="008B6485">
      <w:pPr>
        <w:pStyle w:val="a3"/>
        <w:spacing w:after="0" w:line="240" w:lineRule="auto"/>
        <w:ind w:left="510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     </w:t>
      </w:r>
      <w:r w:rsidR="005117B9">
        <w:rPr>
          <w:rFonts w:ascii="Arial" w:hAnsi="Arial" w:cs="Arial"/>
          <w:sz w:val="20"/>
          <w:szCs w:val="20"/>
        </w:rPr>
        <w:t xml:space="preserve"> 2021 года №</w:t>
      </w:r>
    </w:p>
    <w:p w:rsidR="008B6485" w:rsidRPr="008B6438" w:rsidRDefault="008B6485" w:rsidP="008B6485">
      <w:pPr>
        <w:pStyle w:val="a3"/>
        <w:spacing w:after="0" w:line="240" w:lineRule="auto"/>
        <w:ind w:left="5103"/>
        <w:jc w:val="center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center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b/>
          <w:sz w:val="24"/>
          <w:szCs w:val="24"/>
        </w:rPr>
        <w:t xml:space="preserve">Порядок представления и перечень документов, необходимых для получения поддержки субъектами малого и среднего предпринимательства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>Для получения поддержки субъект малого, среднего предпринимательства обращается в администр</w:t>
      </w:r>
      <w:r w:rsidR="006955BB">
        <w:rPr>
          <w:rFonts w:ascii="Arial" w:hAnsi="Arial" w:cs="Arial"/>
          <w:sz w:val="24"/>
          <w:szCs w:val="24"/>
        </w:rPr>
        <w:t xml:space="preserve">ацию </w:t>
      </w:r>
      <w:r w:rsidR="00F54D51">
        <w:rPr>
          <w:rFonts w:ascii="Arial" w:hAnsi="Arial" w:cs="Arial"/>
          <w:sz w:val="24"/>
          <w:szCs w:val="24"/>
        </w:rPr>
        <w:t>Сурьянинского</w:t>
      </w:r>
      <w:r w:rsidR="006955BB">
        <w:rPr>
          <w:rFonts w:ascii="Arial" w:hAnsi="Arial" w:cs="Arial"/>
          <w:sz w:val="24"/>
          <w:szCs w:val="24"/>
        </w:rPr>
        <w:t xml:space="preserve"> сельского поселения</w:t>
      </w:r>
      <w:r w:rsidRPr="008B6438">
        <w:rPr>
          <w:rFonts w:ascii="Arial" w:hAnsi="Arial" w:cs="Arial"/>
          <w:sz w:val="24"/>
          <w:szCs w:val="24"/>
        </w:rPr>
        <w:t xml:space="preserve">, с заявлением на получение поддержки, на имя главы </w:t>
      </w:r>
      <w:r w:rsidR="006955BB">
        <w:rPr>
          <w:rFonts w:ascii="Arial" w:hAnsi="Arial" w:cs="Arial"/>
          <w:sz w:val="24"/>
          <w:szCs w:val="24"/>
        </w:rPr>
        <w:t xml:space="preserve">сельского поселения </w:t>
      </w:r>
      <w:r w:rsidRPr="008B6438">
        <w:rPr>
          <w:rFonts w:ascii="Arial" w:hAnsi="Arial" w:cs="Arial"/>
          <w:sz w:val="24"/>
          <w:szCs w:val="24"/>
        </w:rPr>
        <w:t xml:space="preserve">(прилагается), к которому прилагаются следующие документы: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>копия представленного в налоговый орган документа «Сведения о среднесписочной численности работников за предшествующий календарный год», заверенная подписью руководителя и печатью (для юридических лиц и индивидуальных предпринимателей - работодателей). Для вновь созданных организаций или вновь зарегистрированных индивидуальных предпринимателей в течение того года, в котором они зарегистрированы;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справка о средней численности работников за период, прошедший со дня их государственной регистрации, заверенная подписью руководителя и печатью;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копия представленного в налоговый орган документа, подтверждающего величину выручки от реализации товаров (работ, услуг) за предшествующий календарный год без учета налога на добавленную стоимость, заверенная подписью руководителя и печатью. Для вновь созданных организаций или вновь зарегистрированных индивидуальных предпринимателей в течение того года, в котором они зарегистрированы, - справка о выручке от реализации товаров (работ, услуг) за период, прошедший со дня их государственной регистрации, заверенная подписью руководителя и печатью;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справка налогового органа об исполнении налогоплательщиком обязанностей по уплате налогов, сборов, страховых взносов, пеней и налоговых санкций, выданная в срок не позднее одного месяца до даты представления заявки на получение поддержки.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выписка из единого государственного реестра юридических лиц (если учредителем является юридическое лицо - дополнительно выписка по учредителю) или выписка из единого государственного реестра индивидуальных предпринимателей, выданная налоговым органом в срок не позднее одного месяца до даты представления заявления – получается органами местного самоуправления в порядке межведомственного взаимодействия, в случае непредставления выписки по собственной инициативе. </w:t>
      </w:r>
    </w:p>
    <w:p w:rsidR="008B6485" w:rsidRPr="008B6438" w:rsidRDefault="008B6485" w:rsidP="008B6485">
      <w:pPr>
        <w:pStyle w:val="a3"/>
        <w:spacing w:after="0" w:line="240" w:lineRule="auto"/>
        <w:ind w:left="0" w:firstLine="778"/>
        <w:jc w:val="both"/>
        <w:rPr>
          <w:rFonts w:ascii="Arial" w:hAnsi="Arial" w:cs="Arial"/>
          <w:sz w:val="24"/>
          <w:szCs w:val="24"/>
        </w:rPr>
      </w:pPr>
      <w:r w:rsidRPr="008B6438">
        <w:rPr>
          <w:rFonts w:ascii="Arial" w:hAnsi="Arial" w:cs="Arial"/>
          <w:sz w:val="24"/>
          <w:szCs w:val="24"/>
        </w:rPr>
        <w:t xml:space="preserve">Поступившие заявления регистрируются в журнале регистрации заявлений, который должен быть пронумерован, прошнурован и скреплен печатью. </w:t>
      </w:r>
    </w:p>
    <w:p w:rsidR="008B6485" w:rsidRPr="008B6438" w:rsidRDefault="008B6485" w:rsidP="008B6485">
      <w:pPr>
        <w:pStyle w:val="a3"/>
        <w:ind w:left="0" w:firstLine="77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pStyle w:val="a3"/>
        <w:ind w:left="0" w:firstLine="77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pStyle w:val="a3"/>
        <w:ind w:left="0" w:firstLine="77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pStyle w:val="a3"/>
        <w:ind w:left="0" w:firstLine="77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pStyle w:val="a3"/>
        <w:ind w:left="0" w:firstLine="77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pStyle w:val="a3"/>
        <w:ind w:left="0" w:firstLine="77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pStyle w:val="a3"/>
        <w:ind w:left="0" w:firstLine="77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pStyle w:val="a3"/>
        <w:ind w:left="0" w:firstLine="77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pStyle w:val="a3"/>
        <w:ind w:left="0" w:firstLine="77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85">
      <w:pPr>
        <w:pStyle w:val="a3"/>
        <w:ind w:left="0" w:firstLine="778"/>
        <w:jc w:val="both"/>
        <w:rPr>
          <w:rFonts w:ascii="Arial" w:hAnsi="Arial" w:cs="Arial"/>
          <w:sz w:val="24"/>
          <w:szCs w:val="24"/>
        </w:rPr>
      </w:pPr>
    </w:p>
    <w:p w:rsidR="008B6485" w:rsidRPr="008B6438" w:rsidRDefault="008B6485" w:rsidP="008B6438">
      <w:pPr>
        <w:rPr>
          <w:rFonts w:ascii="Times New Roman" w:hAnsi="Times New Roman" w:cs="Times New Roman"/>
          <w:sz w:val="28"/>
          <w:szCs w:val="28"/>
        </w:rPr>
      </w:pPr>
    </w:p>
    <w:p w:rsidR="008B6485" w:rsidRPr="008B6438" w:rsidRDefault="008B6485" w:rsidP="008B6485">
      <w:pPr>
        <w:pStyle w:val="a3"/>
        <w:ind w:left="5103"/>
        <w:jc w:val="center"/>
        <w:rPr>
          <w:rFonts w:ascii="Times New Roman" w:hAnsi="Times New Roman" w:cs="Times New Roman"/>
        </w:rPr>
      </w:pPr>
      <w:r w:rsidRPr="008B6438">
        <w:rPr>
          <w:rFonts w:ascii="Times New Roman" w:hAnsi="Times New Roman" w:cs="Times New Roman"/>
        </w:rPr>
        <w:t>ПРИЛОЖЕНИЕ № 1</w:t>
      </w:r>
    </w:p>
    <w:p w:rsidR="008B6438" w:rsidRDefault="008B6438" w:rsidP="008B6485">
      <w:pPr>
        <w:pStyle w:val="a3"/>
        <w:ind w:left="51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8B6485" w:rsidRPr="008B6438">
        <w:rPr>
          <w:rFonts w:ascii="Times New Roman" w:hAnsi="Times New Roman" w:cs="Times New Roman"/>
        </w:rPr>
        <w:t xml:space="preserve">к постановлению администрации </w:t>
      </w:r>
      <w:r>
        <w:rPr>
          <w:rFonts w:ascii="Times New Roman" w:hAnsi="Times New Roman" w:cs="Times New Roman"/>
        </w:rPr>
        <w:t xml:space="preserve">            </w:t>
      </w:r>
    </w:p>
    <w:p w:rsidR="008B6485" w:rsidRPr="008B6438" w:rsidRDefault="008B6438" w:rsidP="008B6485">
      <w:pPr>
        <w:pStyle w:val="a3"/>
        <w:ind w:left="51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F54D51">
        <w:rPr>
          <w:rFonts w:ascii="Times New Roman" w:hAnsi="Times New Roman" w:cs="Times New Roman"/>
        </w:rPr>
        <w:t>Сурьянинского</w:t>
      </w:r>
      <w:r w:rsidRPr="008B6438">
        <w:rPr>
          <w:rFonts w:ascii="Times New Roman" w:hAnsi="Times New Roman" w:cs="Times New Roman"/>
        </w:rPr>
        <w:t xml:space="preserve"> </w:t>
      </w:r>
      <w:r w:rsidR="008B6485" w:rsidRPr="008B6438">
        <w:rPr>
          <w:rFonts w:ascii="Times New Roman" w:hAnsi="Times New Roman" w:cs="Times New Roman"/>
        </w:rPr>
        <w:t xml:space="preserve">сельского поселения </w:t>
      </w:r>
    </w:p>
    <w:p w:rsidR="008B6485" w:rsidRPr="008B6438" w:rsidRDefault="008B6485" w:rsidP="008B6485">
      <w:pPr>
        <w:pStyle w:val="a3"/>
        <w:ind w:left="0" w:firstLine="778"/>
        <w:jc w:val="both"/>
        <w:rPr>
          <w:rFonts w:ascii="Times New Roman" w:hAnsi="Times New Roman" w:cs="Times New Roman"/>
        </w:rPr>
      </w:pPr>
      <w:r w:rsidRPr="008B6438">
        <w:rPr>
          <w:rFonts w:ascii="Times New Roman" w:hAnsi="Times New Roman" w:cs="Times New Roman"/>
        </w:rPr>
        <w:t xml:space="preserve">                                                                  </w:t>
      </w:r>
      <w:r w:rsidR="008B6438">
        <w:rPr>
          <w:rFonts w:ascii="Times New Roman" w:hAnsi="Times New Roman" w:cs="Times New Roman"/>
        </w:rPr>
        <w:t xml:space="preserve">                         </w:t>
      </w:r>
      <w:r w:rsidR="002069F9">
        <w:rPr>
          <w:rFonts w:ascii="Times New Roman" w:hAnsi="Times New Roman" w:cs="Times New Roman"/>
        </w:rPr>
        <w:t xml:space="preserve"> от «     </w:t>
      </w:r>
      <w:r w:rsidR="005117B9">
        <w:rPr>
          <w:rFonts w:ascii="Times New Roman" w:hAnsi="Times New Roman" w:cs="Times New Roman"/>
        </w:rPr>
        <w:t xml:space="preserve"> 2021 года №</w:t>
      </w:r>
    </w:p>
    <w:p w:rsidR="008B6485" w:rsidRDefault="008B6485" w:rsidP="008B6485">
      <w:pPr>
        <w:pStyle w:val="a3"/>
        <w:ind w:left="0" w:firstLine="778"/>
        <w:jc w:val="center"/>
        <w:rPr>
          <w:rFonts w:ascii="Times New Roman" w:hAnsi="Times New Roman" w:cs="Times New Roman"/>
        </w:rPr>
      </w:pPr>
    </w:p>
    <w:p w:rsidR="008B6438" w:rsidRPr="008B6438" w:rsidRDefault="008B6438" w:rsidP="008B6485">
      <w:pPr>
        <w:pStyle w:val="a3"/>
        <w:ind w:left="0" w:firstLine="778"/>
        <w:jc w:val="center"/>
        <w:rPr>
          <w:rFonts w:ascii="Times New Roman" w:hAnsi="Times New Roman" w:cs="Times New Roman"/>
        </w:rPr>
      </w:pPr>
    </w:p>
    <w:p w:rsidR="008B6485" w:rsidRPr="00F87389" w:rsidRDefault="008B6485" w:rsidP="008B6485">
      <w:pPr>
        <w:pStyle w:val="a3"/>
        <w:ind w:left="0" w:firstLine="77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7389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8B6485" w:rsidRPr="00F87389" w:rsidRDefault="008B6485" w:rsidP="008B6485">
      <w:pPr>
        <w:pStyle w:val="a3"/>
        <w:ind w:left="0" w:firstLine="77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7389">
        <w:rPr>
          <w:rFonts w:ascii="Times New Roman" w:hAnsi="Times New Roman" w:cs="Times New Roman"/>
          <w:b/>
          <w:sz w:val="24"/>
          <w:szCs w:val="24"/>
        </w:rPr>
        <w:t xml:space="preserve">на получение поддержки от администрации </w:t>
      </w:r>
    </w:p>
    <w:p w:rsidR="008B6485" w:rsidRPr="00F87389" w:rsidRDefault="008B6485" w:rsidP="008B6485">
      <w:pPr>
        <w:pStyle w:val="a3"/>
        <w:ind w:left="0" w:firstLine="77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7389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</w:t>
      </w:r>
    </w:p>
    <w:p w:rsidR="008B6485" w:rsidRDefault="008B6485" w:rsidP="008B6485">
      <w:pPr>
        <w:pStyle w:val="a3"/>
        <w:ind w:left="0" w:firstLine="778"/>
        <w:jc w:val="both"/>
        <w:rPr>
          <w:rFonts w:ascii="Times New Roman" w:hAnsi="Times New Roman" w:cs="Times New Roman"/>
          <w:sz w:val="28"/>
          <w:szCs w:val="28"/>
        </w:rPr>
      </w:pPr>
    </w:p>
    <w:p w:rsidR="008B6485" w:rsidRPr="00F87389" w:rsidRDefault="008B6485" w:rsidP="008B6485">
      <w:pPr>
        <w:pStyle w:val="a3"/>
        <w:ind w:left="0" w:firstLine="778"/>
        <w:jc w:val="both"/>
        <w:rPr>
          <w:rFonts w:ascii="Times New Roman" w:hAnsi="Times New Roman" w:cs="Times New Roman"/>
          <w:sz w:val="24"/>
          <w:szCs w:val="24"/>
        </w:rPr>
      </w:pPr>
      <w:r w:rsidRPr="00F87389">
        <w:rPr>
          <w:rFonts w:ascii="Times New Roman" w:hAnsi="Times New Roman" w:cs="Times New Roman"/>
          <w:sz w:val="24"/>
          <w:szCs w:val="24"/>
        </w:rPr>
        <w:t xml:space="preserve">1. Основные виды деятельности _________________________________. </w:t>
      </w:r>
    </w:p>
    <w:p w:rsidR="008B6485" w:rsidRPr="00F87389" w:rsidRDefault="008B6485" w:rsidP="008B6485">
      <w:pPr>
        <w:pStyle w:val="a3"/>
        <w:ind w:left="0" w:firstLine="778"/>
        <w:jc w:val="both"/>
        <w:rPr>
          <w:rFonts w:ascii="Times New Roman" w:hAnsi="Times New Roman" w:cs="Times New Roman"/>
          <w:sz w:val="24"/>
          <w:szCs w:val="24"/>
        </w:rPr>
      </w:pPr>
      <w:r w:rsidRPr="00F87389">
        <w:rPr>
          <w:rFonts w:ascii="Times New Roman" w:hAnsi="Times New Roman" w:cs="Times New Roman"/>
          <w:sz w:val="24"/>
          <w:szCs w:val="24"/>
        </w:rPr>
        <w:t xml:space="preserve">2. Средняя численность работников за предшествующий календарный год (для вновь созданных со дня их государственной регистрации), чел.__________. </w:t>
      </w:r>
    </w:p>
    <w:p w:rsidR="008B6485" w:rsidRPr="00F87389" w:rsidRDefault="008B6485" w:rsidP="008B6485">
      <w:pPr>
        <w:pStyle w:val="a3"/>
        <w:ind w:left="0" w:firstLine="778"/>
        <w:jc w:val="both"/>
        <w:rPr>
          <w:rFonts w:ascii="Times New Roman" w:hAnsi="Times New Roman" w:cs="Times New Roman"/>
          <w:sz w:val="24"/>
          <w:szCs w:val="24"/>
        </w:rPr>
      </w:pPr>
      <w:r w:rsidRPr="00F87389">
        <w:rPr>
          <w:rFonts w:ascii="Times New Roman" w:hAnsi="Times New Roman" w:cs="Times New Roman"/>
          <w:sz w:val="24"/>
          <w:szCs w:val="24"/>
        </w:rPr>
        <w:t xml:space="preserve">3. Выручка от реализации товаров (работ, услуг) без учета налога на добавленную стоимость за предшествующий календарный год (для вновь созданных со дня их государственной регистрации) тыс. руб. _______________. </w:t>
      </w:r>
    </w:p>
    <w:p w:rsidR="008B6485" w:rsidRPr="00F87389" w:rsidRDefault="008B6485" w:rsidP="008B6485">
      <w:pPr>
        <w:pStyle w:val="a3"/>
        <w:ind w:left="0" w:firstLine="778"/>
        <w:jc w:val="both"/>
        <w:rPr>
          <w:rFonts w:ascii="Times New Roman" w:hAnsi="Times New Roman" w:cs="Times New Roman"/>
          <w:sz w:val="24"/>
          <w:szCs w:val="24"/>
        </w:rPr>
      </w:pPr>
      <w:r w:rsidRPr="00F87389">
        <w:rPr>
          <w:rFonts w:ascii="Times New Roman" w:hAnsi="Times New Roman" w:cs="Times New Roman"/>
          <w:sz w:val="24"/>
          <w:szCs w:val="24"/>
        </w:rPr>
        <w:t xml:space="preserve">4. Характеристика основных видов продукции (услуг), с указанием кодов ОКВЭД _____________________________________________________. </w:t>
      </w:r>
    </w:p>
    <w:p w:rsidR="008B6485" w:rsidRPr="00F87389" w:rsidRDefault="008B6485" w:rsidP="008B6485">
      <w:pPr>
        <w:pStyle w:val="a3"/>
        <w:ind w:left="0" w:firstLine="778"/>
        <w:jc w:val="both"/>
        <w:rPr>
          <w:rFonts w:ascii="Times New Roman" w:hAnsi="Times New Roman" w:cs="Times New Roman"/>
          <w:sz w:val="24"/>
          <w:szCs w:val="24"/>
        </w:rPr>
      </w:pPr>
      <w:r w:rsidRPr="00F87389">
        <w:rPr>
          <w:rFonts w:ascii="Times New Roman" w:hAnsi="Times New Roman" w:cs="Times New Roman"/>
          <w:sz w:val="24"/>
          <w:szCs w:val="24"/>
        </w:rPr>
        <w:t>5. Наименование организации (Ф.И.О. индивидуального предпринимателя)__________________________________________________</w:t>
      </w:r>
    </w:p>
    <w:p w:rsidR="008B6485" w:rsidRPr="00F87389" w:rsidRDefault="008B6485" w:rsidP="008B6485">
      <w:pPr>
        <w:pStyle w:val="a3"/>
        <w:ind w:left="0" w:firstLine="778"/>
        <w:jc w:val="both"/>
        <w:rPr>
          <w:rFonts w:ascii="Times New Roman" w:hAnsi="Times New Roman" w:cs="Times New Roman"/>
          <w:sz w:val="24"/>
          <w:szCs w:val="24"/>
        </w:rPr>
      </w:pPr>
      <w:r w:rsidRPr="00F87389">
        <w:rPr>
          <w:rFonts w:ascii="Times New Roman" w:hAnsi="Times New Roman" w:cs="Times New Roman"/>
          <w:sz w:val="24"/>
          <w:szCs w:val="24"/>
        </w:rPr>
        <w:t>6. Юридический адрес (местонахождение организации или место жительства индивидуального предпринимателя) ________________________________________________________________.</w:t>
      </w:r>
    </w:p>
    <w:p w:rsidR="008B6485" w:rsidRPr="00F87389" w:rsidRDefault="008B6485" w:rsidP="008B6485">
      <w:pPr>
        <w:pStyle w:val="a3"/>
        <w:ind w:left="0" w:firstLine="778"/>
        <w:jc w:val="both"/>
        <w:rPr>
          <w:rFonts w:ascii="Times New Roman" w:hAnsi="Times New Roman" w:cs="Times New Roman"/>
          <w:sz w:val="24"/>
          <w:szCs w:val="24"/>
        </w:rPr>
      </w:pPr>
      <w:r w:rsidRPr="00F87389">
        <w:rPr>
          <w:rFonts w:ascii="Times New Roman" w:hAnsi="Times New Roman" w:cs="Times New Roman"/>
          <w:sz w:val="24"/>
          <w:szCs w:val="24"/>
        </w:rPr>
        <w:t xml:space="preserve"> 7. Суммарная доля участия, принадлежащая одному или нескольким юридическим лицам, не являющимися субъектами малого и среднего предпринимательства в уставном (складочном) капитале (%) _______________. </w:t>
      </w:r>
    </w:p>
    <w:p w:rsidR="008B6485" w:rsidRPr="00F87389" w:rsidRDefault="008B6485" w:rsidP="008B6485">
      <w:pPr>
        <w:pStyle w:val="a3"/>
        <w:ind w:left="0" w:firstLine="778"/>
        <w:jc w:val="both"/>
        <w:rPr>
          <w:rFonts w:ascii="Times New Roman" w:hAnsi="Times New Roman" w:cs="Times New Roman"/>
          <w:sz w:val="24"/>
          <w:szCs w:val="24"/>
        </w:rPr>
      </w:pPr>
      <w:r w:rsidRPr="00F87389">
        <w:rPr>
          <w:rFonts w:ascii="Times New Roman" w:hAnsi="Times New Roman" w:cs="Times New Roman"/>
          <w:sz w:val="24"/>
          <w:szCs w:val="24"/>
        </w:rPr>
        <w:t>8. Фамилия, имя, отчество руководителя организации __________________________________________________________________.</w:t>
      </w:r>
    </w:p>
    <w:p w:rsidR="008B6485" w:rsidRPr="00F87389" w:rsidRDefault="008B6485" w:rsidP="008B6485">
      <w:pPr>
        <w:pStyle w:val="a3"/>
        <w:ind w:left="0" w:firstLine="778"/>
        <w:jc w:val="both"/>
        <w:rPr>
          <w:rFonts w:ascii="Times New Roman" w:hAnsi="Times New Roman" w:cs="Times New Roman"/>
          <w:sz w:val="24"/>
          <w:szCs w:val="24"/>
        </w:rPr>
      </w:pPr>
      <w:r w:rsidRPr="00F87389">
        <w:rPr>
          <w:rFonts w:ascii="Times New Roman" w:hAnsi="Times New Roman" w:cs="Times New Roman"/>
          <w:sz w:val="24"/>
          <w:szCs w:val="24"/>
        </w:rPr>
        <w:t xml:space="preserve">9. Телефон, факс, e-mail ______________________________________. </w:t>
      </w:r>
    </w:p>
    <w:p w:rsidR="008B6485" w:rsidRPr="00F87389" w:rsidRDefault="008B6485" w:rsidP="008B6485">
      <w:pPr>
        <w:pStyle w:val="a3"/>
        <w:ind w:left="0" w:firstLine="778"/>
        <w:jc w:val="both"/>
        <w:rPr>
          <w:rFonts w:ascii="Times New Roman" w:hAnsi="Times New Roman" w:cs="Times New Roman"/>
          <w:sz w:val="24"/>
          <w:szCs w:val="24"/>
        </w:rPr>
      </w:pPr>
      <w:r w:rsidRPr="00F87389">
        <w:rPr>
          <w:rFonts w:ascii="Times New Roman" w:hAnsi="Times New Roman" w:cs="Times New Roman"/>
          <w:sz w:val="24"/>
          <w:szCs w:val="24"/>
        </w:rPr>
        <w:t xml:space="preserve">10. Форма поддержки _______________________________________. Заявитель подтверждает, что вся информация, содержащаяся в заявлении является подлинной и не возражает против доступа к ней любых заинтересованных лиц. </w:t>
      </w:r>
    </w:p>
    <w:p w:rsidR="008B6485" w:rsidRPr="00F87389" w:rsidRDefault="008B6485" w:rsidP="008B6485">
      <w:pPr>
        <w:pStyle w:val="a3"/>
        <w:ind w:left="0" w:firstLine="778"/>
        <w:jc w:val="both"/>
        <w:rPr>
          <w:rFonts w:ascii="Times New Roman" w:hAnsi="Times New Roman" w:cs="Times New Roman"/>
          <w:sz w:val="24"/>
          <w:szCs w:val="24"/>
        </w:rPr>
      </w:pPr>
    </w:p>
    <w:p w:rsidR="008B6485" w:rsidRPr="00F87389" w:rsidRDefault="008B6485" w:rsidP="008B6485">
      <w:pPr>
        <w:pStyle w:val="a3"/>
        <w:ind w:left="0" w:firstLine="778"/>
        <w:jc w:val="both"/>
        <w:rPr>
          <w:rFonts w:ascii="Times New Roman" w:hAnsi="Times New Roman" w:cs="Times New Roman"/>
          <w:sz w:val="24"/>
          <w:szCs w:val="24"/>
        </w:rPr>
      </w:pPr>
    </w:p>
    <w:p w:rsidR="008B6485" w:rsidRDefault="008B6485" w:rsidP="008B648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B6485" w:rsidRPr="00F87389" w:rsidRDefault="008B6485" w:rsidP="008B648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389">
        <w:rPr>
          <w:rFonts w:ascii="Times New Roman" w:hAnsi="Times New Roman" w:cs="Times New Roman"/>
          <w:sz w:val="24"/>
          <w:szCs w:val="24"/>
        </w:rPr>
        <w:t xml:space="preserve">Руководитель организации, </w:t>
      </w:r>
    </w:p>
    <w:p w:rsidR="008B6485" w:rsidRPr="00F87389" w:rsidRDefault="008B6485" w:rsidP="008B648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389">
        <w:rPr>
          <w:rFonts w:ascii="Times New Roman" w:hAnsi="Times New Roman" w:cs="Times New Roman"/>
          <w:sz w:val="24"/>
          <w:szCs w:val="24"/>
        </w:rPr>
        <w:t>индивидуальный предприниматель__________________ __________________</w:t>
      </w:r>
    </w:p>
    <w:p w:rsidR="008B6485" w:rsidRPr="00F87389" w:rsidRDefault="008B6485" w:rsidP="008B648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389">
        <w:rPr>
          <w:rFonts w:ascii="Times New Roman" w:hAnsi="Times New Roman" w:cs="Times New Roman"/>
          <w:sz w:val="24"/>
          <w:szCs w:val="24"/>
        </w:rPr>
        <w:t xml:space="preserve">(подпись, Ф.И.О.) </w:t>
      </w:r>
    </w:p>
    <w:p w:rsidR="008B6485" w:rsidRPr="00F87389" w:rsidRDefault="008B6485" w:rsidP="008B648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389">
        <w:rPr>
          <w:rFonts w:ascii="Times New Roman" w:hAnsi="Times New Roman" w:cs="Times New Roman"/>
          <w:sz w:val="24"/>
          <w:szCs w:val="24"/>
        </w:rPr>
        <w:t xml:space="preserve">М.П. </w:t>
      </w:r>
    </w:p>
    <w:p w:rsidR="008B6485" w:rsidRDefault="008B6485" w:rsidP="008B648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B6485" w:rsidRDefault="008B6485" w:rsidP="008B648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389">
        <w:rPr>
          <w:rFonts w:ascii="Times New Roman" w:hAnsi="Times New Roman" w:cs="Times New Roman"/>
          <w:sz w:val="24"/>
          <w:szCs w:val="24"/>
        </w:rPr>
        <w:t>Дата принятия заявления</w:t>
      </w:r>
      <w:r w:rsidR="008B6438">
        <w:rPr>
          <w:rFonts w:ascii="Times New Roman" w:hAnsi="Times New Roman" w:cs="Times New Roman"/>
          <w:sz w:val="24"/>
          <w:szCs w:val="24"/>
        </w:rPr>
        <w:t xml:space="preserve"> ___________  регистрационный  </w:t>
      </w:r>
      <w:r w:rsidRPr="00F87389">
        <w:rPr>
          <w:rFonts w:ascii="Times New Roman" w:hAnsi="Times New Roman" w:cs="Times New Roman"/>
          <w:sz w:val="24"/>
          <w:szCs w:val="24"/>
        </w:rPr>
        <w:t>№»</w:t>
      </w:r>
    </w:p>
    <w:p w:rsidR="008B6485" w:rsidRDefault="008B6485" w:rsidP="008B648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B6485" w:rsidRDefault="008B6485" w:rsidP="008B648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B6485" w:rsidRPr="00F87389" w:rsidRDefault="008B6485" w:rsidP="008B648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389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F54D51">
        <w:rPr>
          <w:rFonts w:ascii="Times New Roman" w:hAnsi="Times New Roman" w:cs="Times New Roman"/>
          <w:sz w:val="24"/>
          <w:szCs w:val="24"/>
        </w:rPr>
        <w:t>Сурьянинского</w:t>
      </w:r>
      <w:r w:rsidR="008B6438">
        <w:rPr>
          <w:rFonts w:ascii="Times New Roman" w:hAnsi="Times New Roman" w:cs="Times New Roman"/>
          <w:sz w:val="24"/>
          <w:szCs w:val="24"/>
        </w:rPr>
        <w:t xml:space="preserve"> </w:t>
      </w:r>
      <w:r w:rsidRPr="00F87389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bookmarkEnd w:id="0"/>
      <w:r w:rsidR="008B643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54D51">
        <w:rPr>
          <w:rFonts w:ascii="Times New Roman" w:hAnsi="Times New Roman" w:cs="Times New Roman"/>
          <w:sz w:val="24"/>
          <w:szCs w:val="24"/>
        </w:rPr>
        <w:t xml:space="preserve">                      А.А.Жучков</w:t>
      </w:r>
    </w:p>
    <w:p w:rsidR="00B91F80" w:rsidRDefault="00B91F80"/>
    <w:sectPr w:rsidR="00B91F80" w:rsidSect="003C2173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3688" w:rsidRDefault="000B3688" w:rsidP="00844E38">
      <w:pPr>
        <w:spacing w:after="0" w:line="240" w:lineRule="auto"/>
      </w:pPr>
      <w:r>
        <w:separator/>
      </w:r>
    </w:p>
  </w:endnote>
  <w:endnote w:type="continuationSeparator" w:id="1">
    <w:p w:rsidR="000B3688" w:rsidRDefault="000B3688" w:rsidP="00844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3688" w:rsidRDefault="000B3688" w:rsidP="00844E38">
      <w:pPr>
        <w:spacing w:after="0" w:line="240" w:lineRule="auto"/>
      </w:pPr>
      <w:r>
        <w:separator/>
      </w:r>
    </w:p>
  </w:footnote>
  <w:footnote w:type="continuationSeparator" w:id="1">
    <w:p w:rsidR="000B3688" w:rsidRDefault="000B3688" w:rsidP="00844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820474"/>
      <w:docPartObj>
        <w:docPartGallery w:val="Page Numbers (Top of Page)"/>
        <w:docPartUnique/>
      </w:docPartObj>
    </w:sdtPr>
    <w:sdtContent>
      <w:p w:rsidR="001E4D4D" w:rsidRDefault="00DF0077">
        <w:pPr>
          <w:pStyle w:val="a5"/>
          <w:jc w:val="center"/>
        </w:pPr>
        <w:r>
          <w:fldChar w:fldCharType="begin"/>
        </w:r>
        <w:r w:rsidR="008B6485">
          <w:instrText>PAGE   \* MERGEFORMAT</w:instrText>
        </w:r>
        <w:r>
          <w:fldChar w:fldCharType="separate"/>
        </w:r>
        <w:r w:rsidR="000E1779">
          <w:rPr>
            <w:noProof/>
          </w:rPr>
          <w:t>1</w:t>
        </w:r>
        <w:r>
          <w:fldChar w:fldCharType="end"/>
        </w:r>
      </w:p>
    </w:sdtContent>
  </w:sdt>
  <w:p w:rsidR="001E4D4D" w:rsidRDefault="000B368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B7EF7"/>
    <w:multiLevelType w:val="hybridMultilevel"/>
    <w:tmpl w:val="26F634FA"/>
    <w:lvl w:ilvl="0" w:tplc="6D5A6DF0">
      <w:start w:val="1"/>
      <w:numFmt w:val="decimal"/>
      <w:lvlText w:val="%1)"/>
      <w:lvlJc w:val="left"/>
      <w:pPr>
        <w:ind w:left="14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8" w:hanging="360"/>
      </w:pPr>
    </w:lvl>
    <w:lvl w:ilvl="2" w:tplc="0419001B" w:tentative="1">
      <w:start w:val="1"/>
      <w:numFmt w:val="lowerRoman"/>
      <w:lvlText w:val="%3."/>
      <w:lvlJc w:val="right"/>
      <w:pPr>
        <w:ind w:left="2938" w:hanging="180"/>
      </w:pPr>
    </w:lvl>
    <w:lvl w:ilvl="3" w:tplc="0419000F" w:tentative="1">
      <w:start w:val="1"/>
      <w:numFmt w:val="decimal"/>
      <w:lvlText w:val="%4."/>
      <w:lvlJc w:val="left"/>
      <w:pPr>
        <w:ind w:left="3658" w:hanging="360"/>
      </w:pPr>
    </w:lvl>
    <w:lvl w:ilvl="4" w:tplc="04190019" w:tentative="1">
      <w:start w:val="1"/>
      <w:numFmt w:val="lowerLetter"/>
      <w:lvlText w:val="%5."/>
      <w:lvlJc w:val="left"/>
      <w:pPr>
        <w:ind w:left="4378" w:hanging="360"/>
      </w:pPr>
    </w:lvl>
    <w:lvl w:ilvl="5" w:tplc="0419001B" w:tentative="1">
      <w:start w:val="1"/>
      <w:numFmt w:val="lowerRoman"/>
      <w:lvlText w:val="%6."/>
      <w:lvlJc w:val="right"/>
      <w:pPr>
        <w:ind w:left="5098" w:hanging="180"/>
      </w:pPr>
    </w:lvl>
    <w:lvl w:ilvl="6" w:tplc="0419000F" w:tentative="1">
      <w:start w:val="1"/>
      <w:numFmt w:val="decimal"/>
      <w:lvlText w:val="%7."/>
      <w:lvlJc w:val="left"/>
      <w:pPr>
        <w:ind w:left="5818" w:hanging="360"/>
      </w:pPr>
    </w:lvl>
    <w:lvl w:ilvl="7" w:tplc="04190019" w:tentative="1">
      <w:start w:val="1"/>
      <w:numFmt w:val="lowerLetter"/>
      <w:lvlText w:val="%8."/>
      <w:lvlJc w:val="left"/>
      <w:pPr>
        <w:ind w:left="6538" w:hanging="360"/>
      </w:pPr>
    </w:lvl>
    <w:lvl w:ilvl="8" w:tplc="0419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">
    <w:nsid w:val="2DC75F87"/>
    <w:multiLevelType w:val="hybridMultilevel"/>
    <w:tmpl w:val="25A0C848"/>
    <w:lvl w:ilvl="0" w:tplc="8174C3A4">
      <w:start w:val="1"/>
      <w:numFmt w:val="decimal"/>
      <w:lvlText w:val="%1)"/>
      <w:lvlJc w:val="left"/>
      <w:pPr>
        <w:ind w:left="1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8" w:hanging="360"/>
      </w:pPr>
    </w:lvl>
    <w:lvl w:ilvl="2" w:tplc="0419001B" w:tentative="1">
      <w:start w:val="1"/>
      <w:numFmt w:val="lowerRoman"/>
      <w:lvlText w:val="%3."/>
      <w:lvlJc w:val="right"/>
      <w:pPr>
        <w:ind w:left="2578" w:hanging="180"/>
      </w:pPr>
    </w:lvl>
    <w:lvl w:ilvl="3" w:tplc="0419000F" w:tentative="1">
      <w:start w:val="1"/>
      <w:numFmt w:val="decimal"/>
      <w:lvlText w:val="%4."/>
      <w:lvlJc w:val="left"/>
      <w:pPr>
        <w:ind w:left="3298" w:hanging="360"/>
      </w:pPr>
    </w:lvl>
    <w:lvl w:ilvl="4" w:tplc="04190019" w:tentative="1">
      <w:start w:val="1"/>
      <w:numFmt w:val="lowerLetter"/>
      <w:lvlText w:val="%5."/>
      <w:lvlJc w:val="left"/>
      <w:pPr>
        <w:ind w:left="4018" w:hanging="360"/>
      </w:pPr>
    </w:lvl>
    <w:lvl w:ilvl="5" w:tplc="0419001B" w:tentative="1">
      <w:start w:val="1"/>
      <w:numFmt w:val="lowerRoman"/>
      <w:lvlText w:val="%6."/>
      <w:lvlJc w:val="right"/>
      <w:pPr>
        <w:ind w:left="4738" w:hanging="180"/>
      </w:pPr>
    </w:lvl>
    <w:lvl w:ilvl="6" w:tplc="0419000F" w:tentative="1">
      <w:start w:val="1"/>
      <w:numFmt w:val="decimal"/>
      <w:lvlText w:val="%7."/>
      <w:lvlJc w:val="left"/>
      <w:pPr>
        <w:ind w:left="5458" w:hanging="360"/>
      </w:pPr>
    </w:lvl>
    <w:lvl w:ilvl="7" w:tplc="04190019" w:tentative="1">
      <w:start w:val="1"/>
      <w:numFmt w:val="lowerLetter"/>
      <w:lvlText w:val="%8."/>
      <w:lvlJc w:val="left"/>
      <w:pPr>
        <w:ind w:left="6178" w:hanging="360"/>
      </w:pPr>
    </w:lvl>
    <w:lvl w:ilvl="8" w:tplc="041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2">
    <w:nsid w:val="3F9B68DD"/>
    <w:multiLevelType w:val="hybridMultilevel"/>
    <w:tmpl w:val="BEF09342"/>
    <w:lvl w:ilvl="0" w:tplc="BCEAE444">
      <w:start w:val="5"/>
      <w:numFmt w:val="decimal"/>
      <w:lvlText w:val="%1."/>
      <w:lvlJc w:val="left"/>
      <w:pPr>
        <w:ind w:left="1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8" w:hanging="360"/>
      </w:pPr>
    </w:lvl>
    <w:lvl w:ilvl="2" w:tplc="0419001B" w:tentative="1">
      <w:start w:val="1"/>
      <w:numFmt w:val="lowerRoman"/>
      <w:lvlText w:val="%3."/>
      <w:lvlJc w:val="right"/>
      <w:pPr>
        <w:ind w:left="2578" w:hanging="180"/>
      </w:pPr>
    </w:lvl>
    <w:lvl w:ilvl="3" w:tplc="0419000F" w:tentative="1">
      <w:start w:val="1"/>
      <w:numFmt w:val="decimal"/>
      <w:lvlText w:val="%4."/>
      <w:lvlJc w:val="left"/>
      <w:pPr>
        <w:ind w:left="3298" w:hanging="360"/>
      </w:pPr>
    </w:lvl>
    <w:lvl w:ilvl="4" w:tplc="04190019" w:tentative="1">
      <w:start w:val="1"/>
      <w:numFmt w:val="lowerLetter"/>
      <w:lvlText w:val="%5."/>
      <w:lvlJc w:val="left"/>
      <w:pPr>
        <w:ind w:left="4018" w:hanging="360"/>
      </w:pPr>
    </w:lvl>
    <w:lvl w:ilvl="5" w:tplc="0419001B" w:tentative="1">
      <w:start w:val="1"/>
      <w:numFmt w:val="lowerRoman"/>
      <w:lvlText w:val="%6."/>
      <w:lvlJc w:val="right"/>
      <w:pPr>
        <w:ind w:left="4738" w:hanging="180"/>
      </w:pPr>
    </w:lvl>
    <w:lvl w:ilvl="6" w:tplc="0419000F" w:tentative="1">
      <w:start w:val="1"/>
      <w:numFmt w:val="decimal"/>
      <w:lvlText w:val="%7."/>
      <w:lvlJc w:val="left"/>
      <w:pPr>
        <w:ind w:left="5458" w:hanging="360"/>
      </w:pPr>
    </w:lvl>
    <w:lvl w:ilvl="7" w:tplc="04190019" w:tentative="1">
      <w:start w:val="1"/>
      <w:numFmt w:val="lowerLetter"/>
      <w:lvlText w:val="%8."/>
      <w:lvlJc w:val="left"/>
      <w:pPr>
        <w:ind w:left="6178" w:hanging="360"/>
      </w:pPr>
    </w:lvl>
    <w:lvl w:ilvl="8" w:tplc="041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">
    <w:nsid w:val="703A4297"/>
    <w:multiLevelType w:val="hybridMultilevel"/>
    <w:tmpl w:val="7FD488A8"/>
    <w:lvl w:ilvl="0" w:tplc="191C8D2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8" w:hanging="360"/>
      </w:pPr>
    </w:lvl>
    <w:lvl w:ilvl="2" w:tplc="0419001B" w:tentative="1">
      <w:start w:val="1"/>
      <w:numFmt w:val="lowerRoman"/>
      <w:lvlText w:val="%3."/>
      <w:lvlJc w:val="right"/>
      <w:pPr>
        <w:ind w:left="2578" w:hanging="180"/>
      </w:pPr>
    </w:lvl>
    <w:lvl w:ilvl="3" w:tplc="0419000F" w:tentative="1">
      <w:start w:val="1"/>
      <w:numFmt w:val="decimal"/>
      <w:lvlText w:val="%4."/>
      <w:lvlJc w:val="left"/>
      <w:pPr>
        <w:ind w:left="3298" w:hanging="360"/>
      </w:pPr>
    </w:lvl>
    <w:lvl w:ilvl="4" w:tplc="04190019" w:tentative="1">
      <w:start w:val="1"/>
      <w:numFmt w:val="lowerLetter"/>
      <w:lvlText w:val="%5."/>
      <w:lvlJc w:val="left"/>
      <w:pPr>
        <w:ind w:left="4018" w:hanging="360"/>
      </w:pPr>
    </w:lvl>
    <w:lvl w:ilvl="5" w:tplc="0419001B" w:tentative="1">
      <w:start w:val="1"/>
      <w:numFmt w:val="lowerRoman"/>
      <w:lvlText w:val="%6."/>
      <w:lvlJc w:val="right"/>
      <w:pPr>
        <w:ind w:left="4738" w:hanging="180"/>
      </w:pPr>
    </w:lvl>
    <w:lvl w:ilvl="6" w:tplc="0419000F" w:tentative="1">
      <w:start w:val="1"/>
      <w:numFmt w:val="decimal"/>
      <w:lvlText w:val="%7."/>
      <w:lvlJc w:val="left"/>
      <w:pPr>
        <w:ind w:left="5458" w:hanging="360"/>
      </w:pPr>
    </w:lvl>
    <w:lvl w:ilvl="7" w:tplc="04190019" w:tentative="1">
      <w:start w:val="1"/>
      <w:numFmt w:val="lowerLetter"/>
      <w:lvlText w:val="%8."/>
      <w:lvlJc w:val="left"/>
      <w:pPr>
        <w:ind w:left="6178" w:hanging="360"/>
      </w:pPr>
    </w:lvl>
    <w:lvl w:ilvl="8" w:tplc="0419001B" w:tentative="1">
      <w:start w:val="1"/>
      <w:numFmt w:val="lowerRoman"/>
      <w:lvlText w:val="%9."/>
      <w:lvlJc w:val="right"/>
      <w:pPr>
        <w:ind w:left="689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6485"/>
    <w:rsid w:val="000B3688"/>
    <w:rsid w:val="000E1779"/>
    <w:rsid w:val="002069F9"/>
    <w:rsid w:val="0025022C"/>
    <w:rsid w:val="00337D97"/>
    <w:rsid w:val="005117B9"/>
    <w:rsid w:val="0055261F"/>
    <w:rsid w:val="006955BB"/>
    <w:rsid w:val="00844E38"/>
    <w:rsid w:val="008B6438"/>
    <w:rsid w:val="008B6485"/>
    <w:rsid w:val="009001CD"/>
    <w:rsid w:val="00906C72"/>
    <w:rsid w:val="00A94453"/>
    <w:rsid w:val="00AC6477"/>
    <w:rsid w:val="00B91F80"/>
    <w:rsid w:val="00DD7979"/>
    <w:rsid w:val="00DF0077"/>
    <w:rsid w:val="00E221A9"/>
    <w:rsid w:val="00ED38A5"/>
    <w:rsid w:val="00F54D51"/>
    <w:rsid w:val="00FB4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485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9"/>
    <w:qFormat/>
    <w:rsid w:val="008B643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pacing w:val="20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B643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color w:val="0000FF"/>
      <w:sz w:val="36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B643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3366FF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648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B648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B6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6485"/>
  </w:style>
  <w:style w:type="character" w:customStyle="1" w:styleId="20">
    <w:name w:val="Заголовок 2 Знак"/>
    <w:basedOn w:val="a0"/>
    <w:link w:val="2"/>
    <w:uiPriority w:val="99"/>
    <w:rsid w:val="008B6438"/>
    <w:rPr>
      <w:rFonts w:ascii="Times New Roman" w:eastAsia="Times New Roman" w:hAnsi="Times New Roman" w:cs="Times New Roman"/>
      <w:b/>
      <w:bCs/>
      <w:color w:val="0000FF"/>
      <w:spacing w:val="2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B6438"/>
    <w:rPr>
      <w:rFonts w:ascii="Times New Roman" w:eastAsia="Times New Roman" w:hAnsi="Times New Roman" w:cs="Times New Roman"/>
      <w:b/>
      <w:bCs/>
      <w:caps/>
      <w:color w:val="0000FF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B6438"/>
    <w:rPr>
      <w:rFonts w:ascii="Times New Roman" w:eastAsia="Times New Roman" w:hAnsi="Times New Roman" w:cs="Times New Roman"/>
      <w:b/>
      <w:bCs/>
      <w:color w:val="3366FF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55977/7d46af0943bb2f05af44295d8d77a6f0f385d33c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55977/7ebbdc1002901f697dff4bd07218cb6623bc131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3008</Words>
  <Characters>17148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новый синец</dc:creator>
  <cp:lastModifiedBy>Пользователь</cp:lastModifiedBy>
  <cp:revision>14</cp:revision>
  <dcterms:created xsi:type="dcterms:W3CDTF">2021-06-04T10:19:00Z</dcterms:created>
  <dcterms:modified xsi:type="dcterms:W3CDTF">2022-04-18T13:16:00Z</dcterms:modified>
</cp:coreProperties>
</file>