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A743C9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1полугодие</w:t>
      </w:r>
      <w:r w:rsidR="00F87D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0314" w:rsidRPr="00D075A4">
        <w:rPr>
          <w:rFonts w:ascii="Times New Roman" w:hAnsi="Times New Roman" w:cs="Times New Roman"/>
          <w:b/>
          <w:color w:val="000000"/>
          <w:sz w:val="28"/>
          <w:szCs w:val="28"/>
        </w:rPr>
        <w:t>года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87D0B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A743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99" w:type="dxa"/>
          </w:tcPr>
          <w:p w:rsidR="00D075A4" w:rsidRDefault="00A743C9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15107,7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A743C9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596</w:t>
            </w:r>
            <w:r w:rsidR="00F87D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2799" w:type="dxa"/>
          </w:tcPr>
          <w:p w:rsidR="00D075A4" w:rsidRDefault="00A743C9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157570,8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2FCC"/>
    <w:rsid w:val="000C77A8"/>
    <w:rsid w:val="00123A76"/>
    <w:rsid w:val="00171E14"/>
    <w:rsid w:val="001A0314"/>
    <w:rsid w:val="001E74F5"/>
    <w:rsid w:val="00263610"/>
    <w:rsid w:val="0028230F"/>
    <w:rsid w:val="003E23B8"/>
    <w:rsid w:val="00411BC2"/>
    <w:rsid w:val="00466368"/>
    <w:rsid w:val="004C5C07"/>
    <w:rsid w:val="00522B05"/>
    <w:rsid w:val="0061458A"/>
    <w:rsid w:val="006B59C5"/>
    <w:rsid w:val="006C0B30"/>
    <w:rsid w:val="00841071"/>
    <w:rsid w:val="008775CE"/>
    <w:rsid w:val="009D29F1"/>
    <w:rsid w:val="00A7061E"/>
    <w:rsid w:val="00A743C9"/>
    <w:rsid w:val="00AB7B3A"/>
    <w:rsid w:val="00AE1B71"/>
    <w:rsid w:val="00AE565C"/>
    <w:rsid w:val="00B224E0"/>
    <w:rsid w:val="00C55056"/>
    <w:rsid w:val="00D075A4"/>
    <w:rsid w:val="00D84C99"/>
    <w:rsid w:val="00DE4D7C"/>
    <w:rsid w:val="00E251B1"/>
    <w:rsid w:val="00E94A1F"/>
    <w:rsid w:val="00ED6643"/>
    <w:rsid w:val="00F571CA"/>
    <w:rsid w:val="00F87D0B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22</cp:revision>
  <cp:lastPrinted>2026-07-07T09:34:00Z</cp:lastPrinted>
  <dcterms:created xsi:type="dcterms:W3CDTF">2021-06-11T08:25:00Z</dcterms:created>
  <dcterms:modified xsi:type="dcterms:W3CDTF">2026-07-07T09:34:00Z</dcterms:modified>
</cp:coreProperties>
</file>